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28" w:rsidRPr="004460A2" w:rsidRDefault="00D95275" w:rsidP="004460A2">
      <w:pPr>
        <w:pStyle w:val="Div"/>
        <w:jc w:val="center"/>
      </w:pPr>
      <w:r w:rsidRPr="00D714EC">
        <w:rPr>
          <w:b/>
          <w:color w:val="1F497D" w:themeColor="text2"/>
          <w:u w:val="single"/>
        </w:rPr>
        <w:t>Section 1 - Foundation of the Imperial Republic</w:t>
      </w:r>
    </w:p>
    <w:p w:rsidR="00730928" w:rsidRDefault="00D95275">
      <w:pPr>
        <w:pStyle w:val="Div"/>
      </w:pPr>
      <w:r>
        <w:t xml:space="preserve">  </w:t>
      </w:r>
    </w:p>
    <w:p w:rsidR="00730928" w:rsidRDefault="002A7919">
      <w:pPr>
        <w:pStyle w:val="Div"/>
      </w:pPr>
      <w:r>
        <w:t>Article 1.0 - A</w:t>
      </w:r>
      <w:r w:rsidR="00DA594C">
        <w:t>m</w:t>
      </w:r>
      <w:r w:rsidR="00D95275">
        <w:t xml:space="preserve">ending the Charter </w:t>
      </w:r>
    </w:p>
    <w:p w:rsidR="00730928" w:rsidRDefault="00D95275">
      <w:pPr>
        <w:pStyle w:val="Div"/>
      </w:pPr>
      <w:r>
        <w:t xml:space="preserve">  </w:t>
      </w:r>
    </w:p>
    <w:p w:rsidR="00730928" w:rsidRDefault="00D95275">
      <w:r>
        <w:t xml:space="preserve">The Senate, High Council, Royal Family, and the Throne may propose any changes to the Imperial Republic Charter, except imposing term limits for members of the Throne. The responsibility to approve these proposed amendments rests with the High Council, Royal Family, the Throne, and a convention of the Supreme Electorate. For the proposed amendments to pass they must achieve a majority in each of the </w:t>
      </w:r>
      <w:r w:rsidR="000B64B6">
        <w:t>three latter bodies and a three-quarters vote in the Senate</w:t>
      </w:r>
      <w:r>
        <w:t xml:space="preserve">.  </w:t>
      </w:r>
    </w:p>
    <w:p w:rsidR="00BC61F1" w:rsidRDefault="00BC61F1">
      <w:pPr>
        <w:pStyle w:val="Div"/>
      </w:pPr>
    </w:p>
    <w:p w:rsidR="00730928" w:rsidRDefault="00D95275">
      <w:pPr>
        <w:pStyle w:val="Div"/>
      </w:pPr>
      <w:r>
        <w:t>Article 1.1-The Continuous Triad </w:t>
      </w:r>
      <w:r>
        <w:br/>
      </w:r>
      <w:r>
        <w:br/>
        <w:t xml:space="preserve">All governmental and military positions, ministries, departments, and groups shall have a total of at least three persons, however, not necessarily of equal authority, but as for every one position, job, or ministership, etc, there shall be two assistants, or councilors. This is for purposes of upholding the New Order. In all military operations, for protection of our operatives, officers, etc., there will be no mission assigned with less </w:t>
      </w:r>
      <w:r w:rsidR="002A7919">
        <w:t>than</w:t>
      </w:r>
      <w:r>
        <w:t xml:space="preserve"> three people, and the three must be together at all times during the official assignment, within the same room/office, vault, etc. All positions such as chairpersons, mayors, governors, etc, will have a deputy, lieutenant, or vice person of some kind, with limited powers. </w:t>
      </w:r>
    </w:p>
    <w:p w:rsidR="00BC61F1" w:rsidRDefault="00BC61F1">
      <w:pPr>
        <w:pStyle w:val="Div"/>
      </w:pPr>
    </w:p>
    <w:p w:rsidR="00730928" w:rsidRDefault="00D95275">
      <w:pPr>
        <w:pStyle w:val="Div"/>
      </w:pPr>
      <w:r>
        <w:t xml:space="preserve">Article 1.2 - Government Employees </w:t>
      </w:r>
    </w:p>
    <w:p w:rsidR="00730928" w:rsidRDefault="00D95275">
      <w:pPr>
        <w:pStyle w:val="Div"/>
      </w:pPr>
      <w:r>
        <w:br/>
        <w:t xml:space="preserve">All strikes by government employees against the public safety are forbidden. Each government Employee must take a solemn oath and sign a sworn affidavit, when they accept their jobs, which shall read: "I am not participating in any strike against the Government of the Imperial Republic or any agency thereof, and I will not so participate while an employee of the Government of the Imperial Republic or any agency thereof." Failure to comply with the solemn oath by any government employee is in violation of the law, and if they do not report for work within 24 hours, they have forfeited their jobs and will be terminated. </w:t>
      </w:r>
    </w:p>
    <w:p w:rsidR="00BC61F1" w:rsidRDefault="00BC61F1">
      <w:pPr>
        <w:pStyle w:val="Div"/>
      </w:pPr>
    </w:p>
    <w:p w:rsidR="00730928" w:rsidRDefault="00D95275">
      <w:pPr>
        <w:pStyle w:val="Div"/>
      </w:pPr>
      <w:r>
        <w:t>Article 1.3 - Document Retention Policy</w:t>
      </w:r>
      <w:r>
        <w:br/>
      </w:r>
      <w:r>
        <w:br/>
        <w:t xml:space="preserve">All speeches made in the Senate or High Council must be recorded and stored, as well as any correspondence to these bodies. Furthermore all speeches and discussions made by an Imperial Republic employee while acting in the capacity as an Imperial Republic Official must be recorded and stored, as well as any correspondence to them. All official correspondences, treaties, position papers and other official documents should be stored as well. All of these shall be stored in the Imperial Republic Archives, a division of the Imperial Republic Library, and COMPNOR, the Imperial Republic Library's parent entity, reserves the right to set classification levels on all documents stored in the Imperial Republic Archives. </w:t>
      </w:r>
    </w:p>
    <w:p w:rsidR="00730928" w:rsidRDefault="00D95275">
      <w:pPr>
        <w:pStyle w:val="Div"/>
      </w:pPr>
      <w:r>
        <w:t xml:space="preserve">  </w:t>
      </w:r>
    </w:p>
    <w:p w:rsidR="00730928" w:rsidRDefault="00D95275">
      <w:pPr>
        <w:pStyle w:val="Div"/>
      </w:pPr>
      <w:r>
        <w:t xml:space="preserve">Article 1.4 - The Highest Law </w:t>
      </w:r>
    </w:p>
    <w:p w:rsidR="00730928" w:rsidRDefault="00D95275">
      <w:pPr>
        <w:pStyle w:val="Div"/>
      </w:pPr>
      <w:r>
        <w:t xml:space="preserve">  </w:t>
      </w:r>
    </w:p>
    <w:p w:rsidR="00DA594C" w:rsidRPr="00DA594C" w:rsidRDefault="00D95275">
      <w:pPr>
        <w:pStyle w:val="Div"/>
      </w:pPr>
      <w:r>
        <w:t xml:space="preserve">No law, treaty, orders given or actions taken shall conflict with the contents of this Charter unless made in </w:t>
      </w:r>
      <w:r w:rsidR="002A7919">
        <w:t>amendment</w:t>
      </w:r>
      <w:r>
        <w:t xml:space="preserve"> by the appropriate means as defined in Article 1.0. </w:t>
      </w:r>
    </w:p>
    <w:p w:rsidR="00730928" w:rsidRDefault="00D95275">
      <w:r>
        <w:t xml:space="preserve">  </w:t>
      </w:r>
    </w:p>
    <w:p w:rsidR="00730928" w:rsidRDefault="00D95275">
      <w:pPr>
        <w:pStyle w:val="Div"/>
      </w:pPr>
      <w:r>
        <w:t xml:space="preserve">  </w:t>
      </w:r>
    </w:p>
    <w:p w:rsidR="00227B45" w:rsidRDefault="00227B45" w:rsidP="00BC61F1">
      <w:pPr>
        <w:pStyle w:val="Div"/>
        <w:jc w:val="center"/>
        <w:rPr>
          <w:b/>
          <w:color w:val="1F497D" w:themeColor="text2"/>
          <w:u w:val="single"/>
        </w:rPr>
      </w:pPr>
    </w:p>
    <w:p w:rsidR="00227B45" w:rsidRDefault="00227B45" w:rsidP="00BC61F1">
      <w:pPr>
        <w:pStyle w:val="Div"/>
        <w:jc w:val="center"/>
        <w:rPr>
          <w:b/>
          <w:color w:val="1F497D" w:themeColor="text2"/>
          <w:u w:val="single"/>
        </w:rPr>
      </w:pPr>
    </w:p>
    <w:p w:rsidR="009A5C87" w:rsidRDefault="009A5C87" w:rsidP="00BC61F1">
      <w:pPr>
        <w:pStyle w:val="Div"/>
        <w:jc w:val="center"/>
        <w:rPr>
          <w:b/>
          <w:color w:val="1F497D" w:themeColor="text2"/>
          <w:u w:val="single"/>
        </w:rPr>
      </w:pPr>
    </w:p>
    <w:p w:rsidR="00730928" w:rsidRPr="00D714EC" w:rsidRDefault="00D95275" w:rsidP="00BC61F1">
      <w:pPr>
        <w:pStyle w:val="Div"/>
        <w:jc w:val="center"/>
        <w:rPr>
          <w:b/>
          <w:color w:val="1F497D" w:themeColor="text2"/>
        </w:rPr>
      </w:pPr>
      <w:r w:rsidRPr="00D714EC">
        <w:rPr>
          <w:b/>
          <w:color w:val="1F497D" w:themeColor="text2"/>
          <w:u w:val="single"/>
        </w:rPr>
        <w:lastRenderedPageBreak/>
        <w:t>Section 2</w:t>
      </w:r>
      <w:r w:rsidR="00DA594C" w:rsidRPr="00D714EC">
        <w:rPr>
          <w:b/>
          <w:color w:val="1F497D" w:themeColor="text2"/>
          <w:u w:val="single"/>
        </w:rPr>
        <w:t xml:space="preserve"> </w:t>
      </w:r>
      <w:r w:rsidRPr="00D714EC">
        <w:rPr>
          <w:b/>
          <w:color w:val="1F497D" w:themeColor="text2"/>
          <w:u w:val="single"/>
        </w:rPr>
        <w:t>-</w:t>
      </w:r>
      <w:r w:rsidR="00DA594C" w:rsidRPr="00D714EC">
        <w:rPr>
          <w:b/>
          <w:color w:val="1F497D" w:themeColor="text2"/>
          <w:u w:val="single"/>
        </w:rPr>
        <w:t xml:space="preserve"> </w:t>
      </w:r>
      <w:r w:rsidRPr="00D714EC">
        <w:rPr>
          <w:b/>
          <w:color w:val="1F497D" w:themeColor="text2"/>
          <w:u w:val="single"/>
        </w:rPr>
        <w:t>Royal Sovereignty</w:t>
      </w:r>
    </w:p>
    <w:p w:rsidR="00730928" w:rsidRDefault="00D95275">
      <w:pPr>
        <w:pStyle w:val="Div"/>
      </w:pPr>
      <w:r>
        <w:br/>
        <w:t xml:space="preserve">It is the purpose of this article to define the authority, description, and specific responsibilities and duties of members of Royal status and list the top of the ‘chain-of-command’ for the government. </w:t>
      </w:r>
    </w:p>
    <w:p w:rsidR="00BC61F1" w:rsidRDefault="00BC61F1">
      <w:pPr>
        <w:pStyle w:val="Div"/>
      </w:pPr>
    </w:p>
    <w:p w:rsidR="00730928" w:rsidRDefault="00D95275">
      <w:pPr>
        <w:pStyle w:val="Div"/>
      </w:pPr>
      <w:r>
        <w:t xml:space="preserve">Article 2.0 - The Royal Imperial Throne </w:t>
      </w:r>
    </w:p>
    <w:p w:rsidR="00BC61F1" w:rsidRPr="00BC61F1" w:rsidRDefault="00BC61F1">
      <w:pPr>
        <w:pStyle w:val="Div"/>
      </w:pPr>
    </w:p>
    <w:p w:rsidR="00730928" w:rsidRDefault="00D95275">
      <w:r>
        <w:t xml:space="preserve">The Royal Imperial Throne is comprised of the Supreme Ruler, Grand Vizier, and Executor(s), and in cases of there being no Grand Vizier and only one Executor, the Supreme Chancellor as well. In cases where there is a Grand Vizier or more than one Executor, the Supreme Chancellor shall be known as the Chief Agent of the Throne. The Royal Imperial Throne is the Executive body of the Imperial Republic, holding ultimate presiding authority over the government, </w:t>
      </w:r>
      <w:r>
        <w:rPr>
          <w:i/>
        </w:rPr>
        <w:t>and</w:t>
      </w:r>
      <w:r>
        <w:t xml:space="preserve"> with the Supreme Ruler serving as the Head of State and the Head of Government. The Grand Vizier and Executor(s) take on the role of a Deputy Head of State and Deputy Head of Government managing the day to day operations of the Imperial Republic and helping to enforce its laws. The Royal Imperial Throne should embody the "spirit of the nation" for the nation itself and the galaxy, and serve as a living national symbol of unbroken continuity for the Imperial Republic. They are also tasked collectively with signing bills in law, accepting and issuing letters of credence and letters of recall, and making appointments of Ambassadors, Moffs, and other government officials. </w:t>
      </w:r>
    </w:p>
    <w:p w:rsidR="00730928" w:rsidRDefault="00D95275">
      <w:r>
        <w:t xml:space="preserve">  </w:t>
      </w:r>
    </w:p>
    <w:p w:rsidR="00730928" w:rsidRDefault="00D95275">
      <w:r>
        <w:t xml:space="preserve">Article 2.0.a - Military Authority of Members of the Throne </w:t>
      </w:r>
    </w:p>
    <w:p w:rsidR="00730928" w:rsidRDefault="00D95275">
      <w:r>
        <w:t xml:space="preserve">  </w:t>
      </w:r>
    </w:p>
    <w:p w:rsidR="00730928" w:rsidRDefault="00D95275">
      <w:r>
        <w:t xml:space="preserve">Two or more members of the Throne, namely the Executor, Grand Vizier, or Supreme Chancellor may jointly formally declare war in the absence of the Supreme Ruler, or jointly authorize an escalation of policing actions to authorized military engagements. The Supreme Ruler or Throne Regent must confirm this decision of escalation within 30 days, and formal declaration within 15 days. In the absence of the Supreme Ruler, the Executor, Grand Vizier, or Supreme Chancellor shall have the power to extend a Policing Action by up to ninety days, while the Senate is debating on whether or not to elevate the Policing Action or cease it immediately. The highest ranked of the three that is present, shall reserve such power. In either case, the Supreme Chancellor must make an official announcement to the Minister of Defense and High Council. In the event of war, two or more members of the Throne may also designate military targets. </w:t>
      </w:r>
    </w:p>
    <w:p w:rsidR="00730928" w:rsidRDefault="00D95275">
      <w:r>
        <w:br/>
        <w:t>Article 2.1.a - The Supreme Ruler</w:t>
      </w:r>
      <w:r>
        <w:br/>
      </w:r>
      <w:r>
        <w:br/>
        <w:t xml:space="preserve">The position of the Supreme Ruler is that of the Emperor/Empress. The Supreme Ruler will be addressed as “Your Majesty” (if Emperor/Empress, however in the rare occasion that the Supreme Ruler has no spouse, then he/she will be a High Prince/Princess and addressed as “Your Highness” or:) and “sire” and “My Lord” and other such titles that of a sovereign. The Supreme Ruler will have full executive, legislative, and judicial authority over all departments, organizations, government bodies, local governments, etc. No person, group, organization, or government body may overturn the Supreme Ruler’s decisions or commands. The term of the Supreme Ruler is for life, resignation, or if removed by the Supreme Electorate. If removed, the First Heir to the Throne will be selected as the Supreme Ruler or the next in line of succession. The Royal Family may decide to specify a successor to the Throne in the event they deem the next in line incompetent. The Supreme Ruler’s word is law. The Supreme Ruler cannot be appointed nor elected (contradiction in certain cases, needs revision). Any part of this charter referring to the Supreme Ruler also includes the Royal Imperial Throne as a majority, the Grand Vizier by himself/herself, unless </w:t>
      </w:r>
      <w:r>
        <w:lastRenderedPageBreak/>
        <w:t>used with the words Supreme Ruler only. The Supreme Ruler may appoint a Regent to take his/her place if he/she plans to be absent for an extended period of time. The appointed Regent must be arranged in a joint special session of the High Council and the Senate. During the absence of the Supreme Ruler the Regent shall have full authority and shall have a title bestowed upon them by the Supreme Ruler for the duration of his or her absence. Upon the return of the Supreme Ruler the Regent will be required to return the reigns of the Throne to the Supreme Ruler after confirmation by Royal Family.</w:t>
      </w:r>
      <w:r>
        <w:br/>
      </w:r>
      <w:r>
        <w:br/>
        <w:t>Article 2.1.b - Supreme Ruler's Role &amp; Authority</w:t>
      </w:r>
      <w:r>
        <w:br/>
      </w:r>
      <w:r>
        <w:br/>
        <w:t>The Supreme Ruler shall be the Supreme Commander-in-Chief of all Forces, Royal, Imperial, military, government, or civilian; the Supreme Ruler exceeds that of any other ‘in-Chiefs. The Supreme Ruler is the President of the Senate, with an ultimate veto that cannot be overturned. As President of the Senate, he/she can expel any member of it, revamp the Senate (all members expelled and new ones voted or selected), or deactivate the Senate, shutting it down until reactivated, and giving its powers to the Supreme Chancellor or other governing body. The Supreme Ruler shall be the Supreme Moff, giving him full governor powers over all governors of all sectors, planets, and regions. The Supreme Ruler shall be the Supreme Ambassador-in-Chief and Chief of State, having full authority to act on behalf of the Imperial Republic with foreign bodies of governments or organizations, with all powers. The Supreme Ruler is the chairman of the High Council, and head of the Royal Family, with full executive, legislative and judicial powers over all bodies. If the Supreme Ruler is not married, he/she will have the title of High Prince/Princess. When/if the Supreme Ruler becomes married his/her title will be that of Emperor/Empress and the spouse will hold the opposite title. There will only be one Supreme Ruler at any time. The authority of the spouse of the Supreme Ruler will be decided by the Supreme Ruler. The spouse may hold an executor-like position, or just become a member of the Royal Family. In the event of the death of the Supreme Ruler, the emergency order of succession will be enacted until the Royal Family unanimously approves or decides on who shall replace the Supreme Ruler (normally a spouse, heir, or the most senior member of the High Council).</w:t>
      </w:r>
      <w:r>
        <w:br/>
      </w:r>
      <w:r>
        <w:br/>
        <w:t>Article 2.1.c - Heir to the Throne</w:t>
      </w:r>
      <w:r>
        <w:br/>
      </w:r>
      <w:r>
        <w:br/>
        <w:t xml:space="preserve">The Supreme Ruler may designate a specific individual to be Heir to the Throne. This may be a member of the Supreme Ruler’s family, whether sibling or child, or spouse, or a member of the Throne or High Council. This declaration of an heir must be made before the members of the Throne and the Minister of Defense. An heir must be confirmed by the Supreme Electorate before taking office. </w:t>
      </w:r>
    </w:p>
    <w:p w:rsidR="00D714EC" w:rsidRDefault="00227B45">
      <w:pPr>
        <w:pStyle w:val="Div"/>
      </w:pPr>
      <w:r>
        <w:t> </w:t>
      </w:r>
    </w:p>
    <w:p w:rsidR="00730928" w:rsidRDefault="00D95275">
      <w:pPr>
        <w:pStyle w:val="Div"/>
      </w:pPr>
      <w:r>
        <w:t xml:space="preserve">Article 2.1.d - Throne Regent </w:t>
      </w:r>
    </w:p>
    <w:p w:rsidR="00730928" w:rsidRDefault="00D95275">
      <w:pPr>
        <w:pStyle w:val="Div"/>
      </w:pPr>
      <w:r>
        <w:t xml:space="preserve">  </w:t>
      </w:r>
    </w:p>
    <w:p w:rsidR="00730928" w:rsidRDefault="00D95275">
      <w:r>
        <w:t xml:space="preserve">The Supreme Ruler may appoint a Regent or Steward to act in his or her absence for a short period of time. In the event the Supreme Ruler takes an extended leave of absence, the Royal Family must approve of the appointed Regent. In the unexpected absence of the Supreme Ruler or successor, the </w:t>
      </w:r>
      <w:r w:rsidR="002A7919">
        <w:t>following</w:t>
      </w:r>
      <w:r>
        <w:t xml:space="preserve"> shall succeed the Throne as confirmed by the Royal Family in the event of a long-term absence: First Heir, Second Heir </w:t>
      </w:r>
    </w:p>
    <w:p w:rsidR="00730928" w:rsidRDefault="00D95275">
      <w:r>
        <w:t xml:space="preserve">In emergency or temporary/immediate absence, observe the following chain of command/order of succession for Lord/Lady Regent of the Throne. </w:t>
      </w:r>
    </w:p>
    <w:p w:rsidR="00BC61F1" w:rsidRDefault="00BC61F1"/>
    <w:p w:rsidR="00730928" w:rsidRDefault="00D95275">
      <w:r>
        <w:t xml:space="preserve">1) (First) Executor 2) Grand Vizier (or Second Executor) 3) Supreme Chancellor 4) Grand Minister of COMPNOR (if unique from Executor) 5) Minister of Defense 6) Royal First Family (Senior Member) 7) Senior Member of High Council 8) Senior Military Branch Leader* </w:t>
      </w:r>
    </w:p>
    <w:p w:rsidR="00730928" w:rsidRDefault="00D95275">
      <w:r>
        <w:t xml:space="preserve">  </w:t>
      </w:r>
    </w:p>
    <w:p w:rsidR="00730928" w:rsidRDefault="00D95275">
      <w:r>
        <w:lastRenderedPageBreak/>
        <w:t>A member of the Throne or his/her appointed Steward </w:t>
      </w:r>
      <w:r>
        <w:rPr>
          <w:i/>
        </w:rPr>
        <w:t>must</w:t>
      </w:r>
      <w:r>
        <w:t xml:space="preserve"> remain on Coruscant at all times, as emergency point of contact, or for emergencies when presiding authority is absent. In dire/special situations the Supreme Ruler or the Royal Family may appoint a Regent or Steward to remain on Coruscant as emergency Throne point of contact with decision-making authority. In the absence of the Royal Family two or three agents of the Throne may establish a Throne Emergency Triad Council which will act in the absence of the Throne. </w:t>
      </w:r>
    </w:p>
    <w:p w:rsidR="00BC61F1" w:rsidRPr="00BC61F1" w:rsidRDefault="00BC61F1"/>
    <w:p w:rsidR="00730928" w:rsidRDefault="00D95275">
      <w:r>
        <w:t xml:space="preserve">High Council Seniority for succession to the Throne shall go as follows: Throne, Supreme Chancellor, Grand Minister , Minister of Defense, *Director of IRIS, *Director of IRSB, High Councilors in Order of Appointment </w:t>
      </w:r>
    </w:p>
    <w:p w:rsidR="00730928" w:rsidRDefault="00D95275">
      <w:r>
        <w:t xml:space="preserve">(*If a permanent member of the High Council) </w:t>
      </w:r>
    </w:p>
    <w:p w:rsidR="00BC61F1" w:rsidRDefault="00BC61F1">
      <w:pPr>
        <w:pStyle w:val="Div"/>
      </w:pPr>
    </w:p>
    <w:p w:rsidR="00730928" w:rsidRDefault="00D95275">
      <w:pPr>
        <w:pStyle w:val="Div"/>
      </w:pPr>
      <w:r>
        <w:t>Article 2.2 - The Grand Vizier and Executor of the Imperial Republic</w:t>
      </w:r>
      <w:r>
        <w:br/>
      </w:r>
      <w:r>
        <w:br/>
        <w:t xml:space="preserve">When the Supreme Ruler shall deem prudent, he/she shall appoint an Executor and/or Grand Vizier to assist him/her in the managing of the affairs of the government. The Grand Vizier and Executor of the Imperial Republic shall be appointed by the Supreme Ruler only. They will have all powers of the Supreme Ruler under his or her direction. The Grand Vizier and Executor will be chief advisors of the Supreme Ruler. It is the Responsibility of the Grand Vizier and the Executor is to keep the Supreme Ruler informed of all important events at all times. Each will oversee specific elements of government as directed. In the event that there is an Executor, that individual shall be second-in-command to the Supreme Ruler. If there is more than one Executor, the Supreme Ruler shall order them in line of authority and delegate specified areas of stewardship. In case of circumstances where there is not an Executor, the Grand Vizier shall become second-in-command. If there is no Executor or Grand Vizier, that position shall fall to another member of the Throne as delegated by the Supreme Ruler (usually the Supreme Chancellor or the Grand Minister of COMPNOR). </w:t>
      </w:r>
    </w:p>
    <w:p w:rsidR="00BC61F1" w:rsidRDefault="00BC61F1">
      <w:pPr>
        <w:pStyle w:val="Div"/>
      </w:pPr>
    </w:p>
    <w:p w:rsidR="00730928" w:rsidRDefault="00D95275">
      <w:pPr>
        <w:pStyle w:val="Div"/>
      </w:pPr>
      <w:r>
        <w:t xml:space="preserve">Article 2.3 - Agents of the Throne </w:t>
      </w:r>
    </w:p>
    <w:p w:rsidR="00BC61F1" w:rsidRDefault="00BC61F1"/>
    <w:p w:rsidR="00730928" w:rsidRDefault="00D95275">
      <w:r>
        <w:t xml:space="preserve">The Supreme Ruler may appoint advisors or agents of the Throne, to represent him/her on special missions and/or assignments. The Agent of the Throne shall have the authority of the Throne only to the extent to which the agent has been appointed which shall be limited to that specific operation, task, mission, or assignment. All Agents of the Throne will act under the supervision and command of the Throne only. They will operate only under the specific assignment and direction of the Throne. Agents of the Throne can operate across functional divisions and when granted by the Throne have access to vast resources to accomplish their assigned tasks. While working in other divisions, they are expected to comply with the rules and regulations of said divisions and Imperial Republic Laws, unless granted and exception by the Throne. The Supreme Chancellor, Minister of Defense, and Grand Minister of COMPNOR (unless the Executor, being instead a member of the Throne itself) are always agents of the throne.  </w:t>
      </w:r>
    </w:p>
    <w:p w:rsidR="00730928" w:rsidRDefault="00D95275">
      <w:pPr>
        <w:pStyle w:val="Div"/>
      </w:pPr>
      <w:r>
        <w:br/>
        <w:t>Article 2.4.a - The Royal Family</w:t>
      </w:r>
      <w:r>
        <w:br/>
      </w:r>
      <w:r>
        <w:br/>
        <w:t xml:space="preserve">All members of the Royal family will hold the title of Prince or Princess. They will be addressed as Your Highness. Members of the Royal Family are under the protection of the Royal Guard and Defense Force and will be guarded and escorted accordingly. They will have access to all files of the department(s) that they are assigned to oversee by the Throne. The Ruling House (to which the Supreme Ruler belongs, which at the time of the charter's adoption is the House Stratus of the Kuati and Hapan Royalties) shall be </w:t>
      </w:r>
      <w:r w:rsidR="002A7919">
        <w:lastRenderedPageBreak/>
        <w:t>henceforth</w:t>
      </w:r>
      <w:r>
        <w:t xml:space="preserve"> known as the Royal Family. The Royal Family shall also consist of the Supreme Ruler and spouse thereof and their immediate sons and daughters. All other persons that are related to the Royal First Family by birth or adoption or accepted as a member by the full First Family shall be a member of the Royal Family including the status of royalty.  </w:t>
      </w:r>
    </w:p>
    <w:p w:rsidR="00730928" w:rsidRDefault="00D95275">
      <w:pPr>
        <w:pStyle w:val="Div"/>
      </w:pPr>
      <w:r>
        <w:t xml:space="preserve">  </w:t>
      </w:r>
    </w:p>
    <w:p w:rsidR="00730928" w:rsidRDefault="00D95275">
      <w:pPr>
        <w:pStyle w:val="Div"/>
      </w:pPr>
      <w:r>
        <w:t xml:space="preserve">Article 2.4.b - Special Powers of the Royal Family </w:t>
      </w:r>
    </w:p>
    <w:p w:rsidR="00BC61F1" w:rsidRDefault="00BC61F1">
      <w:pPr>
        <w:pStyle w:val="Div"/>
      </w:pPr>
    </w:p>
    <w:p w:rsidR="00730928" w:rsidRDefault="00D95275">
      <w:pPr>
        <w:pStyle w:val="Div"/>
      </w:pPr>
      <w:r>
        <w:t xml:space="preserve">Members of the Royal Family shall have authority to act as representatives of the Imperial Republic and to negotiate on its behalf. The Royal Family shall alone have the authority to convene the Supreme Electorate in times of crisis that concern the inability of the Supreme Ruler to perform his or her duties. </w:t>
      </w:r>
    </w:p>
    <w:p w:rsidR="00730928" w:rsidRDefault="00227B45">
      <w:pPr>
        <w:pStyle w:val="Div"/>
      </w:pPr>
      <w:r>
        <w:t> </w:t>
      </w:r>
      <w:r w:rsidR="00D95275">
        <w:t xml:space="preserve">  </w:t>
      </w:r>
    </w:p>
    <w:p w:rsidR="00730928" w:rsidRDefault="00D95275">
      <w:pPr>
        <w:pStyle w:val="Div"/>
      </w:pPr>
      <w:r>
        <w:t xml:space="preserve">Article 2.5.a - Royal Bylaws </w:t>
      </w:r>
    </w:p>
    <w:p w:rsidR="00730928" w:rsidRDefault="00D95275">
      <w:pPr>
        <w:pStyle w:val="Div"/>
      </w:pPr>
      <w:r>
        <w:br/>
        <w:t xml:space="preserve">All persons holding royal status are entitled to diplomatic immunity in situations </w:t>
      </w:r>
      <w:r w:rsidR="002A7919">
        <w:t>regarding</w:t>
      </w:r>
      <w:r>
        <w:t xml:space="preserve"> sector and all other local laws and shall be subjected to the Imperial Republic Charter. If a person of Royal Status is found engaged in activity that are violation of galactic laws or other inappropriate practices they shall be brought before the High Council at the request of any member if the High Council, the Director of IRSB or IRIS etc. The Royal Family or the Throne may wish to take original jurisdiction and in that order have higher authority over said issues. The Throne itself has the power to pardon any such person and are not subject to this article. A person is designated royal status when they are designated such by the Throne or are a member of one or more of the following bodies: the Royal Family, the Throne, the High Council, His Majesty's Personal Staff, Hapan Royal Family, Grand Admiralty, or hold one or more of the following positions: Supreme Ruler, Executor, Supreme Chancellor, Minister of Defense, Sector Moff, High Councilor, Director of IRIS, Minister of State, Grand Minister of COMPNOR, Queen of Hapes, Grand Vizier, Throne Advisor, Throne Regent, and Agent of the Throne. </w:t>
      </w:r>
    </w:p>
    <w:p w:rsidR="00730928" w:rsidRDefault="00D95275">
      <w:r>
        <w:t xml:space="preserve">  </w:t>
      </w:r>
    </w:p>
    <w:p w:rsidR="00730928" w:rsidRDefault="00D95275">
      <w:pPr>
        <w:pStyle w:val="Div"/>
      </w:pPr>
      <w:r>
        <w:t>Article 2.5.b -Threats Against Persons with Royal Status</w:t>
      </w:r>
      <w:r>
        <w:br/>
      </w:r>
      <w:r>
        <w:br/>
        <w:t xml:space="preserve">Any assault, assassination or attempts thereof on a member of the Throne, Royal Family, or High Council, or anyone with royal status is deemed as Treason and can be punishable by life sentence or execution. The Royal Guard of these persons will open fire on such assailants when an attempt is made and the assailant may be killed instantly. The same goes for actions listed above against a member of the any government office, and is deemed as Treason and in some cases High Treason. If the assailant is able to be disarmed/disabled and caught any such person(s) will be immediately placed under arrest and charged with their offense in High Inquisition. Attacks made against the Armed Defense Forces or government leaders by those of other Sovereign states may be considered an act of war, and will be dealt with swift action by the Armed Forces. </w:t>
      </w:r>
    </w:p>
    <w:p w:rsidR="00730928" w:rsidRDefault="00D95275">
      <w:pPr>
        <w:pStyle w:val="Div"/>
      </w:pPr>
      <w:r>
        <w:br/>
        <w:t>Article 2.6 - Supreme Law</w:t>
      </w:r>
      <w:r>
        <w:br/>
      </w:r>
      <w:r>
        <w:br/>
        <w:t xml:space="preserve">Supreme Law is the Second highest law of the Galaxy, and consists of all Supreme Commands issued by the Supreme Ruler and other orders and directives as approved by the Supreme Ruler. The word Supreme, if found in any rank, title, position, document, or law, coming from the authority of the Supreme Ruler only, will rank the highest of all others of its kind. The New Order will enforce Supreme Law as will all other branches of government and military. Violation of Supreme Law or a Supreme Command can be punishable by death depending on the command. It is deemed Treason of the Most High to violate Supreme Law (including but not limited to Supreme Commands). Any Supreme Command or Supreme Law shall overrule all other laws, policies, ordinances, commands, with the exception of the </w:t>
      </w:r>
      <w:r>
        <w:lastRenderedPageBreak/>
        <w:t>Imperial Republic Charter and cannot be overturned, save it be by the Supreme Ruler only, or unanimous vote of the Royal Family and majority of the High Council (excluding the Supreme Ruler). Only the Supreme Ruler shall have the power to issue a Supreme Command. Threats Against Persons with Royal Status</w:t>
      </w:r>
      <w:r>
        <w:br/>
      </w:r>
      <w:r>
        <w:br/>
        <w:t xml:space="preserve">Any assault, assassination or attempts thereof on a member of the Throne, Royal Family, or High Council, or anyone with royal status is deemed as Treason and can be punishable by life sentence or execution. The Royal Guard of these persons will open fire on such assailants when an attempt is made and the assailant may be killed instantly. The same goes for actions listed above against a member of the any government office, and is deemed as Treason and in some cases High Treason. If the assailant is able to be disarmed/disabled and caught any such person(s) will be immediately placed under arrest and charged with their offense in High Inquisition. Attacks made against the Armed Defense Forces or government leaders by those of other Sovereign states may be considered an act of war, and will be dealt with swift action by the Armed Forces. </w:t>
      </w:r>
    </w:p>
    <w:p w:rsidR="00730928" w:rsidRDefault="00D95275">
      <w:r>
        <w:br/>
        <w:t>Article 2.7 - Nobility of the Imperial Republic</w:t>
      </w:r>
      <w:r>
        <w:br/>
      </w:r>
      <w:r>
        <w:br/>
        <w:t xml:space="preserve">The Throne or the Royal Family may grant titles of nobility to individuals who have been appointed to a position or stewardship of a region or organization within the Imperial Republic. These individuals shall have Royal Status, being entitled to the same </w:t>
      </w:r>
      <w:r w:rsidR="002A7919">
        <w:t>privileges</w:t>
      </w:r>
      <w:r>
        <w:t xml:space="preserve"> mentioned in Article 2.5. Individuals who hold a rank or position in the HC scale shall automatically be included as part of the nobility with royal status. Likewise, special titles may be given to members of the senate, military, and other members of royalty or nobility. All persons given a special title may go through a process to be elevated from their current status to royal status. The completion of this process is upon approval of one of the following bodies or individuals: the Royal Family, High Council, or the Supreme Ruler. Additional titles will be defined in other articles.  </w:t>
      </w:r>
    </w:p>
    <w:p w:rsidR="00730928" w:rsidRDefault="00D95275">
      <w:pPr>
        <w:pStyle w:val="Div"/>
      </w:pPr>
      <w:r>
        <w:t xml:space="preserve">  </w:t>
      </w:r>
    </w:p>
    <w:p w:rsidR="00730928" w:rsidRDefault="00D95275">
      <w:pPr>
        <w:pStyle w:val="Div"/>
      </w:pPr>
      <w:r>
        <w:t xml:space="preserve">Article 2.8 - The Supreme Electorate </w:t>
      </w:r>
    </w:p>
    <w:p w:rsidR="00730928" w:rsidRDefault="00D95275">
      <w:pPr>
        <w:pStyle w:val="Div"/>
      </w:pPr>
      <w:r>
        <w:t xml:space="preserve">  </w:t>
      </w:r>
    </w:p>
    <w:p w:rsidR="00730928" w:rsidRDefault="00D95275">
      <w:pPr>
        <w:pStyle w:val="Div"/>
      </w:pPr>
      <w:r>
        <w:t xml:space="preserve">Article 2.8.a - Membership </w:t>
      </w:r>
    </w:p>
    <w:p w:rsidR="00730928" w:rsidRDefault="00D95275">
      <w:pPr>
        <w:pStyle w:val="Div"/>
      </w:pPr>
      <w:r>
        <w:t xml:space="preserve">  </w:t>
      </w:r>
    </w:p>
    <w:p w:rsidR="00730928" w:rsidRDefault="00D95275">
      <w:pPr>
        <w:pStyle w:val="Div"/>
      </w:pPr>
      <w:r>
        <w:t xml:space="preserve">Membership on the Supreme Electorate shall include the Royal Family of the Ruling House, the leaders of the House Stratus, the House Cohean, the House Solo, the House Gourdine, the House McFayden, the House Quick, and the House Treyson. </w:t>
      </w:r>
    </w:p>
    <w:p w:rsidR="00D714EC" w:rsidRDefault="00D95275">
      <w:pPr>
        <w:pStyle w:val="Div"/>
      </w:pPr>
      <w:r>
        <w:t xml:space="preserve">  </w:t>
      </w:r>
    </w:p>
    <w:p w:rsidR="00730928" w:rsidRDefault="00D95275">
      <w:pPr>
        <w:pStyle w:val="Div"/>
      </w:pPr>
      <w:r>
        <w:t xml:space="preserve">Article 2.8.b - Requirements for Convention </w:t>
      </w:r>
    </w:p>
    <w:p w:rsidR="00730928" w:rsidRDefault="00D95275">
      <w:pPr>
        <w:pStyle w:val="Div"/>
      </w:pPr>
      <w:r>
        <w:t xml:space="preserve">  </w:t>
      </w:r>
    </w:p>
    <w:p w:rsidR="00730928" w:rsidRDefault="00D95275">
      <w:pPr>
        <w:pStyle w:val="Div"/>
      </w:pPr>
      <w:r>
        <w:t xml:space="preserve">The Supreme Electorate shall convene only upon the death or resignation of the Supreme Ruler, or by command of the Royal Family. </w:t>
      </w:r>
    </w:p>
    <w:p w:rsidR="00730928" w:rsidRDefault="00D95275">
      <w:pPr>
        <w:pStyle w:val="Div"/>
      </w:pPr>
      <w:r>
        <w:t xml:space="preserve">  </w:t>
      </w:r>
    </w:p>
    <w:p w:rsidR="00730928" w:rsidRDefault="00D95275">
      <w:pPr>
        <w:pStyle w:val="Div"/>
      </w:pPr>
      <w:r>
        <w:t xml:space="preserve">Article 2.8.c - Powers of the Supreme Electorate </w:t>
      </w:r>
    </w:p>
    <w:p w:rsidR="00730928" w:rsidRDefault="00D95275">
      <w:pPr>
        <w:pStyle w:val="Div"/>
      </w:pPr>
      <w:r>
        <w:t xml:space="preserve">  </w:t>
      </w:r>
    </w:p>
    <w:p w:rsidR="00730928" w:rsidRDefault="00D95275">
      <w:pPr>
        <w:pStyle w:val="Div"/>
      </w:pPr>
      <w:r>
        <w:t xml:space="preserve">Members of the Supreme Electorate shall have the authority to appoint a Throne Regent in the stead of the Supreme Ruler (or current Regent) in his or her absence. The Supreme Electorate, when legally convened, may by unanimous vote, remove and replace the Supreme Ruler, his or her Regent, permanently or temporarily, in the event that they feel the individual mentally </w:t>
      </w:r>
      <w:r w:rsidR="002A7919">
        <w:t>incompetent</w:t>
      </w:r>
      <w:r>
        <w:t xml:space="preserve"> or otherwise unable to properly perform his or her duties or for failure to protect the Charter of the Imperial Republic. Permanent changes require that the High Council of the Imperial Republic be active and that they support the decision of the Supreme Electorate by majority vote. Members of the Electorate that are being considered for the Throne may not participate or vote in the proceedings. </w:t>
      </w:r>
    </w:p>
    <w:p w:rsidR="00BC61F1" w:rsidRDefault="00BC61F1">
      <w:pPr>
        <w:pStyle w:val="Div"/>
      </w:pPr>
    </w:p>
    <w:p w:rsidR="00730928" w:rsidRDefault="00D95275">
      <w:pPr>
        <w:pStyle w:val="Div"/>
      </w:pPr>
      <w:r>
        <w:t xml:space="preserve">Article 2.8.d - Eligibility of Candidates  </w:t>
      </w:r>
    </w:p>
    <w:p w:rsidR="00730928" w:rsidRDefault="00D95275">
      <w:pPr>
        <w:pStyle w:val="Div"/>
      </w:pPr>
      <w:r>
        <w:t xml:space="preserve">  </w:t>
      </w:r>
    </w:p>
    <w:p w:rsidR="00BC61F1" w:rsidRDefault="00D95275">
      <w:pPr>
        <w:pStyle w:val="Div"/>
      </w:pPr>
      <w:r>
        <w:t>Only individuals who meet set criteria are eligible to hold the Office of the Supreme Ruler. The individual must be a natural born citizen of the Imperial Republic, or a citizen at the time of its creation; one of high moral conscious as determined by the High Inquisitors of the High Inquisition; never convicted of treason or mutiny or committed; possess at least a college education; and have previously served the Imperial Republic in an official capacity.</w:t>
      </w:r>
      <w:r>
        <w:br/>
      </w:r>
    </w:p>
    <w:p w:rsidR="00730928" w:rsidRDefault="00D95275">
      <w:pPr>
        <w:pStyle w:val="Div"/>
      </w:pPr>
      <w:r>
        <w:t xml:space="preserve">Article 2.9 - Chain of Command </w:t>
      </w:r>
    </w:p>
    <w:p w:rsidR="00730928" w:rsidRDefault="00D95275">
      <w:pPr>
        <w:pStyle w:val="Div"/>
      </w:pPr>
      <w:r>
        <w:t xml:space="preserve">  </w:t>
      </w:r>
    </w:p>
    <w:p w:rsidR="00730928" w:rsidRDefault="00D95275">
      <w:pPr>
        <w:pStyle w:val="Div"/>
      </w:pPr>
      <w:r>
        <w:t>The Chain of Command is only presented for informational purposes, as to the order of authority, as to assume the position of Acting Chief of State if the Supreme Ruler is unavailable. This is not intended to serve as an order of succession for a heir.</w:t>
      </w:r>
      <w:r>
        <w:br/>
      </w:r>
    </w:p>
    <w:p w:rsidR="00730928" w:rsidRDefault="00D95275">
      <w:pPr>
        <w:pStyle w:val="Div"/>
      </w:pPr>
      <w:r>
        <w:t>1. Supreme Ruler</w:t>
      </w:r>
      <w:r>
        <w:br/>
        <w:t>2. Executor</w:t>
      </w:r>
      <w:r>
        <w:br/>
        <w:t>3. Grand Vizier (if applicable)</w:t>
      </w:r>
      <w:r>
        <w:br/>
        <w:t>4. Supreme Chancellor*</w:t>
      </w:r>
      <w:r>
        <w:br/>
        <w:t xml:space="preserve">5. Grand Minister of COMPNOR (If not the Executor)* </w:t>
      </w:r>
    </w:p>
    <w:p w:rsidR="00730928" w:rsidRDefault="00D95275">
      <w:pPr>
        <w:pStyle w:val="Div"/>
      </w:pPr>
      <w:r>
        <w:t xml:space="preserve">6. Minister of Defense* </w:t>
      </w:r>
    </w:p>
    <w:p w:rsidR="00730928" w:rsidRDefault="00D95275">
      <w:pPr>
        <w:pStyle w:val="Div"/>
      </w:pPr>
      <w:r>
        <w:t xml:space="preserve">7. Royal Family (In order of birth) </w:t>
      </w:r>
    </w:p>
    <w:p w:rsidR="00730928" w:rsidRDefault="00D95275">
      <w:pPr>
        <w:pStyle w:val="Div"/>
      </w:pPr>
      <w:r>
        <w:t xml:space="preserve">8. The Official Order of Succession** </w:t>
      </w:r>
    </w:p>
    <w:p w:rsidR="00730928" w:rsidRDefault="00D95275">
      <w:pPr>
        <w:pStyle w:val="Div"/>
      </w:pPr>
      <w:r>
        <w:br/>
        <w:t xml:space="preserve">*The Supreme Chancellor, Grand Minister, and Minister of Defense are considered equal in power, though their areas of stewardship and jurisdiction differ, but it is the Supreme Chancellor who is first in line of succession to the Throne, followed by the Grand Minister of COMPNOR, then the Minister of Defense. </w:t>
      </w:r>
    </w:p>
    <w:p w:rsidR="00BC61F1" w:rsidRDefault="00BC61F1">
      <w:pPr>
        <w:pStyle w:val="Div"/>
      </w:pPr>
    </w:p>
    <w:p w:rsidR="00730928" w:rsidRDefault="00D95275">
      <w:pPr>
        <w:pStyle w:val="Div"/>
      </w:pPr>
      <w:r>
        <w:t xml:space="preserve">**In the situation that the Supreme Ruler down to the Royal Family is not present, then the regular Order of Succession should commence with the Senior Official of the High Council taking charge. </w:t>
      </w:r>
    </w:p>
    <w:p w:rsidR="00730928" w:rsidRDefault="00D95275">
      <w:r>
        <w:t xml:space="preserve">  </w:t>
      </w:r>
    </w:p>
    <w:p w:rsidR="00730928" w:rsidRDefault="00D95275">
      <w:pPr>
        <w:pStyle w:val="Div"/>
      </w:pPr>
      <w:r>
        <w:t xml:space="preserve">Oversector and Sector Moffs report directly to the Supreme Chancellor and High Council, however are also directly accountable to the Throne. Local units including military units, IRSB offices, and other localized units assigned to cover a specific system or sector will report to that system or sector's governor or Moff, in addition to their own central command. Central Command is defined as the unit or department's main headquarters, following that department's chain of command such as the Director or Chief of Operations. Systems with Class B membership in the Imperial Republic may have their own chain of command or internal government structure but answer directly to the Royal Family and Throne (and its agents) of the Imperial Republic.  </w:t>
      </w:r>
    </w:p>
    <w:p w:rsidR="00BC61F1" w:rsidRDefault="00BC61F1">
      <w:pPr>
        <w:pStyle w:val="Div"/>
      </w:pPr>
    </w:p>
    <w:p w:rsidR="00730928" w:rsidRDefault="00D95275">
      <w:pPr>
        <w:pStyle w:val="Div"/>
      </w:pPr>
      <w:r>
        <w:t xml:space="preserve">Article 2.10 - His Majesty's Personal Staff </w:t>
      </w:r>
    </w:p>
    <w:p w:rsidR="00730928" w:rsidRDefault="00D95275">
      <w:pPr>
        <w:pStyle w:val="Div"/>
      </w:pPr>
      <w:r>
        <w:br/>
        <w:t xml:space="preserve">His Majesty's Personal Staff is a uniformed commissioned service tasked with providing administrative services to the Office of the Supreme Ruler as well staffing and operating the Supreme Ruler's Personal Fleet. His Majesty's Personal Staff reports directly to Supreme Ruler and are authorized to speak on his behalf and attend functions in his absence. Generally the Medical and Communications Directors for the Supreme Ruler are dual-appointed to also oversee these services for the entire Royal Family at the coordination of the Grand Minister of COMPNOR. Besides that exception, services for the Royal Family, Executor, Grand Vizier, and High Councilors are not provided by His Majesty's Personal </w:t>
      </w:r>
      <w:r>
        <w:lastRenderedPageBreak/>
        <w:t xml:space="preserve">Staff, but rather by COMPNOR's Administrative Services Division. Administrative Services for the Minister of Defense, Supreme Chancellor, and Grand Minister of COMPNOR and other subordinate Ministers, Moffs, Ambassadors and other leaders are instead provided for by their own departments. His Majesty's Personal Staff and COMPNOR's Administrative Services are funded directly by the General Fund of the Imperial Republic Government, as opposed to all other administrative services which are funded through said department's annual budget. </w:t>
      </w:r>
    </w:p>
    <w:p w:rsidR="00730928" w:rsidRDefault="00D95275">
      <w:pPr>
        <w:pStyle w:val="Div"/>
      </w:pPr>
      <w:r>
        <w:t xml:space="preserve">  </w:t>
      </w:r>
    </w:p>
    <w:p w:rsidR="00730928" w:rsidRDefault="00D95275">
      <w:pPr>
        <w:pStyle w:val="Div"/>
      </w:pPr>
      <w:r>
        <w:t xml:space="preserve">Article 2.11 - His Majesty's Royal Guard </w:t>
      </w:r>
    </w:p>
    <w:p w:rsidR="00730928" w:rsidRDefault="00D95275">
      <w:pPr>
        <w:pStyle w:val="Div"/>
      </w:pPr>
      <w:r>
        <w:t xml:space="preserve">  </w:t>
      </w:r>
    </w:p>
    <w:p w:rsidR="00730928" w:rsidRDefault="00D95275">
      <w:pPr>
        <w:pStyle w:val="Div"/>
      </w:pPr>
      <w:r>
        <w:t xml:space="preserve">His Majesty's Royal Guard is charged with the task of protecting the Throne, the Royal Family, and other officials of the government designated by the Throne or Commandant of the Guard, whom the Supreme Ruler shall appoint. The Throne shall establish and revise as needed standard operating procedures which shall be maintained classified for the operations of the guard. The Royal Guard shall </w:t>
      </w:r>
      <w:r w:rsidR="002A7919">
        <w:t>supersede</w:t>
      </w:r>
      <w:r>
        <w:t xml:space="preserve"> all other security enforcement agencies in its authority pertaining to the security and safety of its protectees. </w:t>
      </w:r>
    </w:p>
    <w:p w:rsidR="00730928" w:rsidRDefault="00D95275">
      <w:pPr>
        <w:pStyle w:val="Div"/>
      </w:pPr>
      <w:r>
        <w:t xml:space="preserve">  </w:t>
      </w:r>
    </w:p>
    <w:p w:rsidR="00730928" w:rsidRDefault="00D95275">
      <w:pPr>
        <w:pStyle w:val="Div"/>
      </w:pPr>
      <w:r>
        <w:t xml:space="preserve">Article 2.11.a - Palace Security Agency </w:t>
      </w:r>
    </w:p>
    <w:p w:rsidR="00730928" w:rsidRDefault="00D95275">
      <w:pPr>
        <w:pStyle w:val="Div"/>
      </w:pPr>
      <w:r>
        <w:t xml:space="preserve">  </w:t>
      </w:r>
    </w:p>
    <w:p w:rsidR="00730928" w:rsidRDefault="00D95275">
      <w:pPr>
        <w:pStyle w:val="Div"/>
      </w:pPr>
      <w:r>
        <w:t xml:space="preserve">The Palace Security Agency shall be a uniformed security agency division of the Royal Guard, responsible for the public safety of the Royal Palaces of Coruscant, Kuat, and other Sovereign Palaces of state. They are tasked with the responsibility of securing the palace and other locations of state in all public areas in cooperation with the Royal Guard and the Imperial Republic Security Bureau. </w:t>
      </w:r>
    </w:p>
    <w:p w:rsidR="00730928" w:rsidRDefault="00D95275">
      <w:pPr>
        <w:pStyle w:val="Div"/>
      </w:pPr>
      <w:r>
        <w:t xml:space="preserve">  </w:t>
      </w: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227B45" w:rsidRDefault="00227B45">
      <w:pPr>
        <w:jc w:val="center"/>
        <w:rPr>
          <w:b/>
          <w:color w:val="1F497D" w:themeColor="text2"/>
          <w:u w:val="single"/>
        </w:rPr>
      </w:pPr>
    </w:p>
    <w:p w:rsidR="00730928" w:rsidRPr="00D714EC" w:rsidRDefault="00D95275">
      <w:pPr>
        <w:jc w:val="center"/>
        <w:rPr>
          <w:b/>
          <w:color w:val="1F497D" w:themeColor="text2"/>
        </w:rPr>
      </w:pPr>
      <w:r w:rsidRPr="00D714EC">
        <w:rPr>
          <w:b/>
          <w:color w:val="1F497D" w:themeColor="text2"/>
          <w:u w:val="single"/>
        </w:rPr>
        <w:lastRenderedPageBreak/>
        <w:t>Section 3 - Legislative Bodies of the Imperial Republic</w:t>
      </w:r>
      <w:r w:rsidRPr="00D714EC">
        <w:rPr>
          <w:b/>
          <w:color w:val="1F497D" w:themeColor="text2"/>
        </w:rPr>
        <w:br/>
      </w:r>
    </w:p>
    <w:p w:rsidR="00730928" w:rsidRDefault="00D95275">
      <w:pPr>
        <w:pStyle w:val="Div"/>
      </w:pPr>
      <w:r>
        <w:t xml:space="preserve">Article 3.0 - Legislative Authority </w:t>
      </w:r>
    </w:p>
    <w:p w:rsidR="00730928" w:rsidRDefault="00D95275">
      <w:pPr>
        <w:pStyle w:val="Div"/>
      </w:pPr>
      <w:r>
        <w:t xml:space="preserve">  </w:t>
      </w:r>
    </w:p>
    <w:p w:rsidR="00730928" w:rsidRDefault="00D95275">
      <w:r>
        <w:t xml:space="preserve">The Senate, when in session, shall have authority to make laws concerning any subject or topic except those concerning the Royal Imperial Throne; High Council; Management, Operations, and Administration of COMPNOR; and their own compensation. The High Council can make laws concerning any subject or topic except those concerning the Royal Imperial Throne, High Council, and their own compensation. The Royal Family and Throne are the sole bodies able to dictate policies and laws concerning the Throne, High Council, and the compensation of the Senate and High Council. </w:t>
      </w:r>
    </w:p>
    <w:p w:rsidR="00D714EC" w:rsidRDefault="00D95275">
      <w:r>
        <w:br/>
      </w:r>
    </w:p>
    <w:p w:rsidR="00730928" w:rsidRDefault="00D95275">
      <w:r>
        <w:t xml:space="preserve">Article 3.1.a - Imperial Republic High Council </w:t>
      </w:r>
    </w:p>
    <w:p w:rsidR="00730928" w:rsidRDefault="00D95275">
      <w:r>
        <w:br/>
        <w:t xml:space="preserve">The High Council shall be the second-governing body of the Imperial Republic. Membership on the High Council shall be by direct appointment or by virtue of position. All members will be appointed by the Throne in one of these ways. Membership on the High Council shall remain in effect until removed by the Supreme Ruler, expelled by a majority of the Council, or resignation. High Councilors that are appointed by method of direct appointment shall be assigned portfolios, with each portfolio being concerned over different aspects of the Imperial Republic. The Supreme Ruler will be the chairman of the High Council. In the Supreme Ruler’s absence, the Supreme Chancellor will serve as Vice Chairman. The High Council will have legislative, some executive and some judicial powers, as determined by the Supreme Ruler. The High Council will have two statuses, active or inactive. Its powers will only be used or available when it is deemed active by the Supreme Ruler. The High Council’s powers includes and exceeds all the powers of the Senate, in addition to others as determined by the Supreme Ruler on an individual and/or collective basis. The High Council is deemed as active by decree of the Supreme Ruler or automatically in the event that the Senate is deactivated, closed, or suspended. All High Councilors, like the Senate, must fully support the New Order without reservation. Should this Charter ever need to be rewritten as declared by the Supreme Ruler or the Royal Imperial Throne, the High Council will immediately become active. All Permanent Members of this High Council will have the powers of ambassadors with authority to negotiate on behalf of the Imperial Republic in its best interests. The High Council, by majority vote, shall have the powers to: declare war, mobilize the Armed Forces, sign a treaty, pass a law, amend the charter*, or as otherwise commanded by the Supreme Ruler. The Supreme Ruler may of course overturn any decision rendered by the High Council. </w:t>
      </w:r>
    </w:p>
    <w:p w:rsidR="00BC61F1" w:rsidRDefault="00BC61F1">
      <w:pPr>
        <w:pStyle w:val="Div"/>
      </w:pPr>
    </w:p>
    <w:p w:rsidR="00730928" w:rsidRDefault="00D95275">
      <w:pPr>
        <w:pStyle w:val="Div"/>
      </w:pPr>
      <w:r>
        <w:t>Article 3.1.b - Permanent Members</w:t>
      </w:r>
      <w:r>
        <w:br/>
      </w:r>
      <w:r>
        <w:br/>
        <w:t xml:space="preserve">Permanent members of the High Council shall include the positions of Supreme Chancellor, The Minister of Defense, the Director of the Imperial Republic Intelligence Service, The Director of the Imperial Republic Security Bureau, the Grand Minister of COMPNOR, High Councilors by direct appointment, and all members of the Throne. Individuals serving in an aforementioned position in an acting capacity, are not considered to be a Permanent Member of the High Council, and are will only be considered a member of the High Council if assigned by the Throne, and will only be considered a member of the High Council if assigned by the Throne. </w:t>
      </w:r>
    </w:p>
    <w:p w:rsidR="00730928" w:rsidRDefault="00D95275">
      <w:pPr>
        <w:pStyle w:val="Div"/>
      </w:pPr>
      <w:r>
        <w:t xml:space="preserve">  </w:t>
      </w:r>
    </w:p>
    <w:p w:rsidR="00730928" w:rsidRDefault="00D95275">
      <w:pPr>
        <w:pStyle w:val="Div"/>
      </w:pPr>
      <w:r>
        <w:t xml:space="preserve">Article 3.1.c - Temporary Members </w:t>
      </w:r>
    </w:p>
    <w:p w:rsidR="00730928" w:rsidRDefault="00D95275">
      <w:pPr>
        <w:pStyle w:val="Div"/>
      </w:pPr>
      <w:r>
        <w:t xml:space="preserve">  </w:t>
      </w:r>
    </w:p>
    <w:p w:rsidR="00730928" w:rsidRDefault="00D95275">
      <w:pPr>
        <w:pStyle w:val="Div"/>
      </w:pPr>
      <w:r>
        <w:lastRenderedPageBreak/>
        <w:t xml:space="preserve">The Throne may assign division leaders, Moffs, and other department and unit leaders as temporary members of the High Council should the need arise. </w:t>
      </w:r>
    </w:p>
    <w:p w:rsidR="00BC61F1" w:rsidRDefault="00BC61F1">
      <w:pPr>
        <w:pStyle w:val="Div"/>
      </w:pPr>
    </w:p>
    <w:p w:rsidR="00730928" w:rsidRDefault="00D95275">
      <w:pPr>
        <w:pStyle w:val="Div"/>
      </w:pPr>
      <w:r>
        <w:t xml:space="preserve">Article 3.2 - The Senate </w:t>
      </w:r>
    </w:p>
    <w:p w:rsidR="00730928" w:rsidRDefault="00D95275">
      <w:pPr>
        <w:pStyle w:val="Div"/>
      </w:pPr>
      <w:r>
        <w:br/>
        <w:t>The Imperial Republic Senate shall be the third governing body of the Imperial Republic. They will have no authority over those of the Royal Family, or Special Royal Status members. The senate will be bound entirely to the Imperial Republic Charter, and will also be bound by an external document entitled “Senate Policy”, which shall be created by the Throne and provided to the Senate on a yearly basis. The Senate shall be composed of Senators who must be 21 or older, and will be elected by their planet's citizens or appointed by the Supreme Chancellor. All Senator's terms are for three years; they may be reelected as many times as their local term limit allows, as set by their electorate. In localities where the Senator is appointed, the eligibility for another term rests with the local Governor/Moff and ultimately the Supreme Chancellor.  A census shall be taken every 10 standard years. Senators per planet shall be a minimum of two, the amount to be decided by population. Senate terms shall be staggered between the different years, so that there will always be a Senator serving the second year of their term and one serving the first year of their term. The Senator serving the longest consecutively from each planet shall be the Senior Senator from that Planet, and the other Senator shall be the Junior Senator from that Planet. Upon a planet's immediate entrance into the Imperial Republic they are allowed to elect on</w:t>
      </w:r>
      <w:r w:rsidR="00A204B8">
        <w:t>e</w:t>
      </w:r>
      <w:r>
        <w:t xml:space="preserve"> of their Senators for a full two year term, who will serve as the Junior Senator. The Imperial Republic will appoint the Senior Senator from that planet to serve a one year term. </w:t>
      </w:r>
    </w:p>
    <w:p w:rsidR="00730928" w:rsidRDefault="00D95275">
      <w:pPr>
        <w:pStyle w:val="Div"/>
      </w:pPr>
      <w:r>
        <w:t xml:space="preserve">  </w:t>
      </w:r>
    </w:p>
    <w:p w:rsidR="00730928" w:rsidRDefault="00D95275">
      <w:r>
        <w:t xml:space="preserve">Article 3.3 - Laws </w:t>
      </w:r>
    </w:p>
    <w:p w:rsidR="00730928" w:rsidRDefault="00D95275">
      <w:r>
        <w:t xml:space="preserve">  </w:t>
      </w:r>
    </w:p>
    <w:p w:rsidR="00730928" w:rsidRDefault="001E7F02">
      <w:pPr>
        <w:pStyle w:val="Div"/>
      </w:pPr>
      <w:r>
        <w:t>Laws passed</w:t>
      </w:r>
      <w:r w:rsidR="00D95275">
        <w:t xml:space="preserve"> in the Senate or High Council must be made by majority vote and proposed from within by a full voting member of the Senate or High Council. All laws passed in either body require signing for successful passage by the President, Acting President, or Chairman of that body. </w:t>
      </w:r>
    </w:p>
    <w:p w:rsidR="00730928" w:rsidRDefault="00D95275">
      <w:pPr>
        <w:pStyle w:val="Div"/>
      </w:pPr>
      <w:r>
        <w:br/>
        <w:t>Article 3.4 - Declaration of War</w:t>
      </w:r>
      <w:r>
        <w:br/>
      </w:r>
      <w:r>
        <w:br/>
        <w:t xml:space="preserve">The Imperial Republic Senate or the High Council have the power to declare war by the approval of 2/3 of the votes. To do so, they must call a full senate meeting with the Minister of Defense present. They must explain to the Minister of Defense what is to be accomplished, their purpose, and so forth. The Minister must obey this declaration made by the senate. The Minister of Defense is then to issue orders to the military command officers and continue to report to the Throne. The Supreme Ruler may either agree or declare the declaration “void”. The declaration made by the senate will take effect immediately after the vote. It will be in effect until/unless denied by the Supreme Ruler. Either body, if active, also reserve the rights and powers to overturn any such decision made by the other body by a 2/3 vote. Members of the Throne (Supreme Ruler, Executor, Grand Vizier, or Supreme Chancellor) individually have the power to declare war when acting duly authorized on behalf of the Throne. The Minister of Defense can also declare war on certain circumstances (see Article 5.1). </w:t>
      </w:r>
    </w:p>
    <w:p w:rsidR="00BC61F1" w:rsidRDefault="00BC61F1">
      <w:pPr>
        <w:pStyle w:val="Div"/>
        <w:rPr>
          <w:u w:val="single"/>
        </w:rPr>
      </w:pPr>
    </w:p>
    <w:p w:rsidR="00227B45" w:rsidRDefault="00227B45" w:rsidP="00BC61F1">
      <w:pPr>
        <w:pStyle w:val="Div"/>
        <w:jc w:val="center"/>
        <w:rPr>
          <w:b/>
          <w:color w:val="1F497D" w:themeColor="text2"/>
          <w:u w:val="single"/>
        </w:rPr>
      </w:pPr>
    </w:p>
    <w:p w:rsidR="00227B45" w:rsidRDefault="00227B45" w:rsidP="00BC61F1">
      <w:pPr>
        <w:pStyle w:val="Div"/>
        <w:jc w:val="center"/>
        <w:rPr>
          <w:b/>
          <w:color w:val="1F497D" w:themeColor="text2"/>
          <w:u w:val="single"/>
        </w:rPr>
      </w:pPr>
    </w:p>
    <w:p w:rsidR="00227B45" w:rsidRDefault="00227B45" w:rsidP="00BC61F1">
      <w:pPr>
        <w:pStyle w:val="Div"/>
        <w:jc w:val="center"/>
        <w:rPr>
          <w:b/>
          <w:color w:val="1F497D" w:themeColor="text2"/>
          <w:u w:val="single"/>
        </w:rPr>
      </w:pPr>
    </w:p>
    <w:p w:rsidR="00227B45" w:rsidRDefault="00227B45" w:rsidP="00BC61F1">
      <w:pPr>
        <w:pStyle w:val="Div"/>
        <w:jc w:val="center"/>
        <w:rPr>
          <w:b/>
          <w:color w:val="1F497D" w:themeColor="text2"/>
          <w:u w:val="single"/>
        </w:rPr>
      </w:pPr>
    </w:p>
    <w:p w:rsidR="00227B45" w:rsidRDefault="00227B45" w:rsidP="00BC61F1">
      <w:pPr>
        <w:pStyle w:val="Div"/>
        <w:jc w:val="center"/>
        <w:rPr>
          <w:b/>
          <w:color w:val="1F497D" w:themeColor="text2"/>
          <w:u w:val="single"/>
        </w:rPr>
      </w:pPr>
    </w:p>
    <w:p w:rsidR="00227B45" w:rsidRDefault="00227B45" w:rsidP="00BC61F1">
      <w:pPr>
        <w:pStyle w:val="Div"/>
        <w:jc w:val="center"/>
        <w:rPr>
          <w:b/>
          <w:color w:val="1F497D" w:themeColor="text2"/>
          <w:u w:val="single"/>
        </w:rPr>
      </w:pPr>
    </w:p>
    <w:p w:rsidR="00730928" w:rsidRPr="00D714EC" w:rsidRDefault="00D95275" w:rsidP="00BC61F1">
      <w:pPr>
        <w:pStyle w:val="Div"/>
        <w:jc w:val="center"/>
        <w:rPr>
          <w:b/>
          <w:color w:val="1F497D" w:themeColor="text2"/>
        </w:rPr>
      </w:pPr>
      <w:r w:rsidRPr="00D714EC">
        <w:rPr>
          <w:b/>
          <w:color w:val="1F497D" w:themeColor="text2"/>
          <w:u w:val="single"/>
        </w:rPr>
        <w:lastRenderedPageBreak/>
        <w:t>Section 4</w:t>
      </w:r>
      <w:r w:rsidR="00D714EC" w:rsidRPr="00D714EC">
        <w:rPr>
          <w:b/>
          <w:color w:val="1F497D" w:themeColor="text2"/>
          <w:u w:val="single"/>
        </w:rPr>
        <w:t xml:space="preserve"> </w:t>
      </w:r>
      <w:r w:rsidRPr="00D714EC">
        <w:rPr>
          <w:b/>
          <w:color w:val="1F497D" w:themeColor="text2"/>
          <w:u w:val="single"/>
        </w:rPr>
        <w:t>-</w:t>
      </w:r>
      <w:r w:rsidR="00D714EC" w:rsidRPr="00D714EC">
        <w:rPr>
          <w:b/>
          <w:color w:val="1F497D" w:themeColor="text2"/>
          <w:u w:val="single"/>
        </w:rPr>
        <w:t xml:space="preserve"> </w:t>
      </w:r>
      <w:r w:rsidRPr="00D714EC">
        <w:rPr>
          <w:b/>
          <w:color w:val="1F497D" w:themeColor="text2"/>
          <w:u w:val="single"/>
        </w:rPr>
        <w:t>The Judiciary</w:t>
      </w:r>
    </w:p>
    <w:p w:rsidR="00BC61F1" w:rsidRDefault="00BC61F1">
      <w:pPr>
        <w:pStyle w:val="Div"/>
      </w:pPr>
    </w:p>
    <w:p w:rsidR="00730928" w:rsidRDefault="00D95275">
      <w:pPr>
        <w:pStyle w:val="Div"/>
      </w:pPr>
      <w:r>
        <w:t xml:space="preserve">Article 4.0 - Judicial Powers </w:t>
      </w:r>
    </w:p>
    <w:p w:rsidR="00730928" w:rsidRDefault="00D95275">
      <w:pPr>
        <w:pStyle w:val="Div"/>
      </w:pPr>
      <w:r>
        <w:t xml:space="preserve">  </w:t>
      </w:r>
    </w:p>
    <w:p w:rsidR="00730928" w:rsidRDefault="00D95275">
      <w:pPr>
        <w:pStyle w:val="Div"/>
      </w:pPr>
      <w:r>
        <w:t xml:space="preserve">The judicial powers of the Imperial Republic shall be invested in its court system as outlined in the remainder of this section. </w:t>
      </w:r>
    </w:p>
    <w:p w:rsidR="00730928" w:rsidRDefault="00D95275">
      <w:pPr>
        <w:pStyle w:val="Div"/>
      </w:pPr>
      <w:r>
        <w:t xml:space="preserve">  </w:t>
      </w:r>
    </w:p>
    <w:p w:rsidR="00730928" w:rsidRDefault="00D95275">
      <w:pPr>
        <w:pStyle w:val="Div"/>
      </w:pPr>
      <w:r>
        <w:t xml:space="preserve">Article 4.1 - Courts of the Imperial Republic </w:t>
      </w:r>
    </w:p>
    <w:p w:rsidR="00730928" w:rsidRDefault="00D95275">
      <w:pPr>
        <w:pStyle w:val="Div"/>
      </w:pPr>
      <w:r>
        <w:br/>
        <w:t xml:space="preserve">Article 4.1.a - Royal Supreme Court </w:t>
      </w:r>
    </w:p>
    <w:p w:rsidR="00730928" w:rsidRDefault="00D95275">
      <w:pPr>
        <w:pStyle w:val="Div"/>
      </w:pPr>
      <w:r>
        <w:t xml:space="preserve">  </w:t>
      </w:r>
    </w:p>
    <w:p w:rsidR="00730928" w:rsidRDefault="00D95275">
      <w:pPr>
        <w:pStyle w:val="Div"/>
      </w:pPr>
      <w:r>
        <w:t xml:space="preserve">The Royal Supreme Court shall consists of members of the Royal Family. This court is restricted to matters involving a member of the Royal Family or a member of the Throne. If a member of the court is summoned by said court, they may not participate in the judiciary powers allowed to the court. The Royal Supreme Court, consisting of the Royal Family, alone has the authority to call to convention the Supreme Electorate for consideration of removal of the Supreme Ruler, and may independently act concerning any member of the Throne. </w:t>
      </w:r>
    </w:p>
    <w:p w:rsidR="00D714EC" w:rsidRDefault="00227B45">
      <w:pPr>
        <w:pStyle w:val="Div"/>
      </w:pPr>
      <w:r>
        <w:t> </w:t>
      </w:r>
    </w:p>
    <w:p w:rsidR="00730928" w:rsidRDefault="00D95275">
      <w:pPr>
        <w:pStyle w:val="Div"/>
      </w:pPr>
      <w:r>
        <w:t xml:space="preserve">Article 4.1.b -  Royal Throne Tribunal </w:t>
      </w:r>
    </w:p>
    <w:p w:rsidR="00730928" w:rsidRDefault="00D95275">
      <w:pPr>
        <w:pStyle w:val="Div"/>
      </w:pPr>
      <w:r>
        <w:t xml:space="preserve">  </w:t>
      </w:r>
    </w:p>
    <w:p w:rsidR="00730928" w:rsidRDefault="00D95275">
      <w:pPr>
        <w:pStyle w:val="Div"/>
      </w:pPr>
      <w:r>
        <w:t xml:space="preserve">The Royal Throne Tribunal shall consist of three members of the Throne, one being the Supreme Ruler or Regent, the other two selected from among the Throne membership by the Supreme Ruler for each convention. This body usually handles matters pertaining to Throne members other than the Supreme Ruler or Regent, but including agents of the Throne, members of the High Council, and other cases of high importance. This body may take original jurisdiction from any lower court. In the unlikely event that an Executor or Grand Vizier is summoned before this tribunal the Supreme Ruler shall select an agent of the Throne to sit on the body. The decisions made by the tribunal cannot be overruled by any other inferior court. </w:t>
      </w:r>
    </w:p>
    <w:p w:rsidR="00BC61F1" w:rsidRDefault="00BC61F1">
      <w:pPr>
        <w:pStyle w:val="Div"/>
      </w:pPr>
    </w:p>
    <w:p w:rsidR="00730928" w:rsidRDefault="00D95275">
      <w:pPr>
        <w:pStyle w:val="Div"/>
      </w:pPr>
      <w:r>
        <w:t xml:space="preserve">Article 4.1.c - High Council and High Inquisition </w:t>
      </w:r>
    </w:p>
    <w:p w:rsidR="00730928" w:rsidRDefault="00D95275">
      <w:pPr>
        <w:pStyle w:val="Div"/>
      </w:pPr>
      <w:r>
        <w:t xml:space="preserve">  </w:t>
      </w:r>
    </w:p>
    <w:p w:rsidR="00730928" w:rsidRDefault="00D95275">
      <w:pPr>
        <w:pStyle w:val="Div"/>
      </w:pPr>
      <w:r>
        <w:t xml:space="preserve">The High Council shall have the authority to overturn the decisions made by any court system and handle a case themselves by majority vote except the High Inquisition or higher courts. The High Inquisition is, primarily, the highest government court. Though there are two higher courts, they are rarely used or called to session and generally defer matters to lower courts as they specialize in handling matters for specific circumstances only. The High Inquisition handles high crimes committed by civilians or members of the Armed Forces, though generally military matters are brought first before a military court and later deferred to the High Inquisition based on crimes or offenses committed, generally at the discretion of the military court. The High Inquisition has the authority to take original jurisdiction on any matter if a petition is submitted by government officials or parties in question (granted that the case warrants their attention).  </w:t>
      </w:r>
    </w:p>
    <w:p w:rsidR="00BC61F1" w:rsidRDefault="00BC61F1">
      <w:pPr>
        <w:pStyle w:val="Div"/>
      </w:pPr>
    </w:p>
    <w:p w:rsidR="00730928" w:rsidRDefault="00D95275">
      <w:pPr>
        <w:pStyle w:val="Div"/>
      </w:pPr>
      <w:r>
        <w:t xml:space="preserve">Article 4.1.d - Royal Court or Inquisition and Military Court </w:t>
      </w:r>
    </w:p>
    <w:p w:rsidR="00730928" w:rsidRDefault="00D95275">
      <w:pPr>
        <w:pStyle w:val="Div"/>
      </w:pPr>
      <w:r>
        <w:t xml:space="preserve">  </w:t>
      </w:r>
    </w:p>
    <w:p w:rsidR="00730928" w:rsidRDefault="00D95275">
      <w:pPr>
        <w:pStyle w:val="Div"/>
      </w:pPr>
      <w:r>
        <w:t xml:space="preserve">Royal Court or Inquisition shall deal with civil matters having </w:t>
      </w:r>
      <w:r w:rsidR="002A7919">
        <w:t>jurisdiction</w:t>
      </w:r>
      <w:r>
        <w:t xml:space="preserve"> within an oversector or a group of sectors. The Military Court system shall have </w:t>
      </w:r>
      <w:r w:rsidR="002A7919">
        <w:t>jurisdiction</w:t>
      </w:r>
      <w:r>
        <w:t xml:space="preserve"> over military matters and all crimes and offenses committed by members of the Armed Forces while on duty. High crimes brought before a Military Court is generally deferred by the Court to the High Inquisition or higher court.</w:t>
      </w:r>
      <w:r>
        <w:br/>
      </w:r>
    </w:p>
    <w:p w:rsidR="00730928" w:rsidRDefault="00D95275">
      <w:pPr>
        <w:pStyle w:val="Div"/>
      </w:pPr>
      <w:r>
        <w:lastRenderedPageBreak/>
        <w:t xml:space="preserve">Article 4.1.e - Sector Inquisition </w:t>
      </w:r>
    </w:p>
    <w:p w:rsidR="00730928" w:rsidRDefault="00D95275">
      <w:pPr>
        <w:pStyle w:val="Div"/>
      </w:pPr>
      <w:r>
        <w:t xml:space="preserve">  </w:t>
      </w:r>
    </w:p>
    <w:p w:rsidR="00730928" w:rsidRDefault="00D95275">
      <w:pPr>
        <w:pStyle w:val="Div"/>
      </w:pPr>
      <w:r>
        <w:t xml:space="preserve">A civil court or inquisition having jurisdiction over an entire sector. It cooperates and reports to the Sector Governor. Matters concerning the Sector Moff or Governor are generally brought to the attention of the Supreme Chancellor and generally brought before the High Inquisition.  </w:t>
      </w:r>
    </w:p>
    <w:p w:rsidR="00BC61F1" w:rsidRDefault="00BC61F1">
      <w:pPr>
        <w:pStyle w:val="Div"/>
      </w:pPr>
    </w:p>
    <w:p w:rsidR="00730928" w:rsidRDefault="001468F5">
      <w:pPr>
        <w:pStyle w:val="Div"/>
      </w:pPr>
      <w:r>
        <w:rPr>
          <w:szCs w:val="20"/>
        </w:rPr>
        <w:t>Article 4.1.f - Inquisitions and Courts of Local Governments</w:t>
      </w:r>
      <w:r>
        <w:rPr>
          <w:szCs w:val="20"/>
        </w:rPr>
        <w:br/>
      </w:r>
      <w:r>
        <w:rPr>
          <w:szCs w:val="20"/>
        </w:rPr>
        <w:br/>
        <w:t>Each local government below the Sector-level shall have power by vote of the people to establish and maintain local courts compromised of both judges and juries, where applicable, to handle violations of local laws and ordinances.</w:t>
      </w:r>
    </w:p>
    <w:p w:rsidR="001468F5" w:rsidRDefault="001468F5">
      <w:pPr>
        <w:pStyle w:val="Div"/>
      </w:pPr>
    </w:p>
    <w:p w:rsidR="00730928" w:rsidRDefault="00D95275">
      <w:pPr>
        <w:pStyle w:val="Div"/>
      </w:pPr>
      <w:r>
        <w:t xml:space="preserve">Article 4.2 - Power to Pardon and Commute Sentence </w:t>
      </w:r>
    </w:p>
    <w:p w:rsidR="00730928" w:rsidRDefault="00D95275">
      <w:pPr>
        <w:pStyle w:val="Div"/>
      </w:pPr>
      <w:r>
        <w:t xml:space="preserve">  </w:t>
      </w:r>
    </w:p>
    <w:p w:rsidR="00730928" w:rsidRDefault="00D95275">
      <w:pPr>
        <w:pStyle w:val="Div"/>
      </w:pPr>
      <w:r>
        <w:t xml:space="preserve">Those with powers to pardon and/or </w:t>
      </w:r>
      <w:r w:rsidR="002A7919">
        <w:t>commute</w:t>
      </w:r>
      <w:r>
        <w:t xml:space="preserve"> the sentence of an individual of crimes committed against the Imperial Republic or its inhabitants are listed below. Those with the power to pardon may not pardon themselves or others with the same power or those of higher authority. The Supreme Ruler and Supreme Chancellor shall have galactic pardoning jurisdictions of all crimes, though the Chancellor will generally consult with the Throne before acting. Sector/Planetary Governors may pardon individuals of civil crimes committed within their own sector/planet, unless it is a High Crime against the Imperial Republic. Grand Admirals shall have the authority to pardon individuals who committed civil crimes within a sector or territory of which they have legitimate governance or military of those committed by members of the Armed Forces within their jurisdiction unless it is a High Crime. </w:t>
      </w:r>
    </w:p>
    <w:p w:rsidR="00BC61F1" w:rsidRDefault="00BC61F1">
      <w:pPr>
        <w:pStyle w:val="Div"/>
      </w:pPr>
    </w:p>
    <w:p w:rsidR="00730928" w:rsidRDefault="00D95275">
      <w:pPr>
        <w:pStyle w:val="Div"/>
      </w:pPr>
      <w:r>
        <w:t xml:space="preserve">-Supreme Ruler </w:t>
      </w:r>
    </w:p>
    <w:p w:rsidR="00730928" w:rsidRDefault="00D95275">
      <w:pPr>
        <w:pStyle w:val="Div"/>
      </w:pPr>
      <w:r>
        <w:t xml:space="preserve">-Executor </w:t>
      </w:r>
    </w:p>
    <w:p w:rsidR="00730928" w:rsidRDefault="00D95275">
      <w:pPr>
        <w:pStyle w:val="Div"/>
      </w:pPr>
      <w:r>
        <w:t xml:space="preserve">-Supreme Chancellor </w:t>
      </w:r>
    </w:p>
    <w:p w:rsidR="00730928" w:rsidRDefault="00D95275">
      <w:pPr>
        <w:pStyle w:val="Div"/>
      </w:pPr>
      <w:r>
        <w:t xml:space="preserve">-Sector Moff* </w:t>
      </w:r>
    </w:p>
    <w:p w:rsidR="00730928" w:rsidRDefault="00D95275">
      <w:pPr>
        <w:pStyle w:val="Div"/>
      </w:pPr>
      <w:r>
        <w:t xml:space="preserve">-Grand Admirals* </w:t>
      </w:r>
    </w:p>
    <w:p w:rsidR="00730928" w:rsidRDefault="00D95275">
      <w:pPr>
        <w:pStyle w:val="Div"/>
      </w:pPr>
      <w:r>
        <w:t xml:space="preserve">-Planetary Governor* </w:t>
      </w:r>
    </w:p>
    <w:p w:rsidR="00730928" w:rsidRDefault="00D95275">
      <w:pPr>
        <w:pStyle w:val="Div"/>
      </w:pPr>
      <w:r>
        <w:rPr>
          <w:i/>
          <w:sz w:val="15"/>
        </w:rPr>
        <w:t>* denotes limited jurisdiction</w:t>
      </w:r>
      <w:r>
        <w:t xml:space="preserve"> </w:t>
      </w:r>
    </w:p>
    <w:p w:rsidR="00730928" w:rsidRDefault="00D95275">
      <w:pPr>
        <w:pStyle w:val="Div"/>
      </w:pPr>
      <w:r>
        <w:br/>
        <w:t xml:space="preserve">Article 4.3 - Power to Arrest </w:t>
      </w:r>
    </w:p>
    <w:p w:rsidR="00730928" w:rsidRDefault="00D95275">
      <w:pPr>
        <w:pStyle w:val="Div"/>
      </w:pPr>
      <w:r>
        <w:t xml:space="preserve">  </w:t>
      </w:r>
    </w:p>
    <w:p w:rsidR="00730928" w:rsidRDefault="00D95275">
      <w:pPr>
        <w:pStyle w:val="Div"/>
      </w:pPr>
      <w:r>
        <w:t xml:space="preserve">Those with the power to arrest are obligated to hand custody of the arrested individual to the appropriate department that handles the type of investigation and offender in question, or by order of a court or government official possessing appropriate authority or jurisdiction of such matters. Those having diplomatic immunity due to government office or status </w:t>
      </w:r>
      <w:r w:rsidR="002A7919">
        <w:t>cannot</w:t>
      </w:r>
      <w:r>
        <w:t xml:space="preserve"> be arrested by any organization unless specifically stated below. </w:t>
      </w:r>
    </w:p>
    <w:p w:rsidR="00BC61F1" w:rsidRDefault="00BC61F1">
      <w:pPr>
        <w:pStyle w:val="Div"/>
      </w:pPr>
    </w:p>
    <w:p w:rsidR="00730928" w:rsidRDefault="00D95275">
      <w:pPr>
        <w:pStyle w:val="Div"/>
      </w:pPr>
      <w:r>
        <w:t xml:space="preserve">Article 4.3.a - Royal Guard* </w:t>
      </w:r>
    </w:p>
    <w:p w:rsidR="00730928" w:rsidRDefault="00D95275">
      <w:pPr>
        <w:pStyle w:val="Div"/>
      </w:pPr>
      <w:r>
        <w:t xml:space="preserve">  </w:t>
      </w:r>
    </w:p>
    <w:p w:rsidR="00730928" w:rsidRDefault="00D95275">
      <w:pPr>
        <w:pStyle w:val="Div"/>
      </w:pPr>
      <w:r>
        <w:t xml:space="preserve">The Throne invests in the Royal Guard the authority to arrest and investigate anyone regardless of position or branch (with the exception of protectees, members and agents of the Throne, members of the High Council, and members of the Royal Family) when the safety of a protectee is in question. Those exempted from arrest except the Supreme Ruler may be arrested by warrant issued from any member of the Throne or in emergent situations by temporary warrant from the Commandant of the Guard. </w:t>
      </w:r>
    </w:p>
    <w:p w:rsidR="00730928" w:rsidRDefault="00D95275">
      <w:pPr>
        <w:pStyle w:val="Div"/>
      </w:pPr>
      <w:r>
        <w:t xml:space="preserve">  </w:t>
      </w:r>
    </w:p>
    <w:p w:rsidR="00D15480" w:rsidRDefault="00D15480">
      <w:pPr>
        <w:pStyle w:val="Div"/>
      </w:pPr>
    </w:p>
    <w:p w:rsidR="00730928" w:rsidRDefault="00D95275">
      <w:pPr>
        <w:pStyle w:val="Div"/>
      </w:pPr>
      <w:r>
        <w:lastRenderedPageBreak/>
        <w:t xml:space="preserve">Article 4.3.b - Directorate of Counterintelligence (IRIS)* </w:t>
      </w:r>
    </w:p>
    <w:p w:rsidR="00730928" w:rsidRDefault="00D95275">
      <w:pPr>
        <w:pStyle w:val="Div"/>
      </w:pPr>
      <w:r>
        <w:t xml:space="preserve">  </w:t>
      </w:r>
    </w:p>
    <w:p w:rsidR="00730928" w:rsidRDefault="00D95275">
      <w:pPr>
        <w:pStyle w:val="Div"/>
      </w:pPr>
      <w:r>
        <w:t xml:space="preserve">The IRIS-Directorate of Counterintelligence shall have the authority to arrest and investigate any persons in a law-enforcement, military, or intelligence, or security organization who they deem has compromised the security of the Imperial Republic, the Throne, the Royal Family, protectees of the Royal Guard, or their own department. In emergency situations or times of betrayal or treason they have the authority to take over investigations or security departments. They must obtain warrants from the Director, Supreme Chancellor or the Throne before arresting those exempt from arrest depending on the level of authority required to arrest the individual in question.  </w:t>
      </w:r>
    </w:p>
    <w:p w:rsidR="00730928" w:rsidRDefault="00D95275">
      <w:pPr>
        <w:pStyle w:val="Div"/>
      </w:pPr>
      <w:r>
        <w:t xml:space="preserve">  </w:t>
      </w:r>
    </w:p>
    <w:p w:rsidR="00730928" w:rsidRDefault="00D95275">
      <w:pPr>
        <w:pStyle w:val="Div"/>
      </w:pPr>
      <w:r>
        <w:t xml:space="preserve">Article 4.3.c - Security Bureau </w:t>
      </w:r>
    </w:p>
    <w:p w:rsidR="00730928" w:rsidRDefault="00D95275">
      <w:pPr>
        <w:pStyle w:val="Div"/>
      </w:pPr>
      <w:r>
        <w:t xml:space="preserve">  </w:t>
      </w:r>
    </w:p>
    <w:p w:rsidR="00730928" w:rsidRDefault="00D95275">
      <w:pPr>
        <w:pStyle w:val="Div"/>
      </w:pPr>
      <w:r>
        <w:t xml:space="preserve">The security bureau shall have the power to arrest and investigate any civilian personnel that they have good reason to take into custody in accordance with the laws of the Imperial Republic Charter and local sector, system, planetary, district, and municipality laws within the jurisdiction of the Imperial Republic. Warrants must be obtained from the Grand Minister of COMPNOR  to arrest members of the Select Committee. Likewise warrants must be obtained from the Supreme Chancellor for those with diplomatic immunity. </w:t>
      </w:r>
    </w:p>
    <w:p w:rsidR="00730928" w:rsidRDefault="00D95275">
      <w:pPr>
        <w:pStyle w:val="Div"/>
      </w:pPr>
      <w:r>
        <w:t xml:space="preserve">  </w:t>
      </w:r>
    </w:p>
    <w:p w:rsidR="00730928" w:rsidRDefault="00D95275">
      <w:pPr>
        <w:pStyle w:val="Div"/>
      </w:pPr>
      <w:r>
        <w:t xml:space="preserve">Article 4.3.d - Military Police </w:t>
      </w:r>
    </w:p>
    <w:p w:rsidR="00730928" w:rsidRDefault="00D95275">
      <w:pPr>
        <w:pStyle w:val="Div"/>
      </w:pPr>
      <w:r>
        <w:t xml:space="preserve">  </w:t>
      </w:r>
    </w:p>
    <w:p w:rsidR="00730928" w:rsidRDefault="00D95275">
      <w:pPr>
        <w:pStyle w:val="Div"/>
      </w:pPr>
      <w:r>
        <w:t xml:space="preserve">The military police shall have the power to arrest and investigate any members of the Armed Forces who have committed crimes while on duty or while on or involving military property. They shall also have authority to arrest/investigate any personnel civilian or military who commit crimes on military property or who </w:t>
      </w:r>
      <w:r w:rsidR="002A7919">
        <w:t>illegally</w:t>
      </w:r>
      <w:r>
        <w:t xml:space="preserve"> interfere with direct military operations. </w:t>
      </w:r>
    </w:p>
    <w:p w:rsidR="00730928" w:rsidRDefault="00D95275">
      <w:pPr>
        <w:pStyle w:val="Div"/>
      </w:pPr>
      <w:r>
        <w:t xml:space="preserve">  </w:t>
      </w:r>
    </w:p>
    <w:p w:rsidR="00730928" w:rsidRDefault="00D95275">
      <w:pPr>
        <w:pStyle w:val="Div"/>
      </w:pPr>
      <w:r>
        <w:t xml:space="preserve">Article 4.3.e - Military Commanding and Executive Officers, capital warship commanders </w:t>
      </w:r>
    </w:p>
    <w:p w:rsidR="00730928" w:rsidRDefault="00D95275">
      <w:pPr>
        <w:pStyle w:val="Div"/>
      </w:pPr>
      <w:r>
        <w:t xml:space="preserve">  </w:t>
      </w:r>
    </w:p>
    <w:p w:rsidR="00730928" w:rsidRDefault="00D95275">
      <w:pPr>
        <w:pStyle w:val="Div"/>
      </w:pPr>
      <w:r>
        <w:t xml:space="preserve">Commanding Officers and Executive officers of units shall have the authority to arrest those under their command and require the Military Police to carry out the arrest and investigation. Capital warship commanders and appropriate bridge officers may cause to have arrested and investigated any persons who commit suspicious activity aboard a vessel of the Imperial Republic Military. </w:t>
      </w:r>
    </w:p>
    <w:p w:rsidR="00730928" w:rsidRDefault="00D95275">
      <w:pPr>
        <w:pStyle w:val="Div"/>
      </w:pPr>
      <w:r>
        <w:t xml:space="preserve">  </w:t>
      </w:r>
    </w:p>
    <w:p w:rsidR="00730928" w:rsidRDefault="00D95275">
      <w:pPr>
        <w:pStyle w:val="Div"/>
      </w:pPr>
      <w:r>
        <w:t xml:space="preserve">Article 4.3.f - Grand Admirals </w:t>
      </w:r>
    </w:p>
    <w:p w:rsidR="00730928" w:rsidRDefault="00D95275">
      <w:pPr>
        <w:pStyle w:val="Div"/>
      </w:pPr>
      <w:r>
        <w:t xml:space="preserve">  </w:t>
      </w:r>
    </w:p>
    <w:p w:rsidR="00730928" w:rsidRDefault="00D95275">
      <w:pPr>
        <w:pStyle w:val="Div"/>
      </w:pPr>
      <w:r>
        <w:t xml:space="preserve">Grand Admirals shall have the authority to cause to be arrested and investigated individuals who commit crimes or illegal operations within the governance and jurisdiction given to the Grand Admiral by the Throne. </w:t>
      </w:r>
    </w:p>
    <w:p w:rsidR="00730928" w:rsidRDefault="00D95275">
      <w:pPr>
        <w:pStyle w:val="Div"/>
      </w:pPr>
      <w:r>
        <w:rPr>
          <w:i/>
          <w:sz w:val="15"/>
        </w:rPr>
        <w:t>* denotes universal/special arrest privileges </w:t>
      </w:r>
      <w:r>
        <w:t xml:space="preserve"> </w:t>
      </w:r>
    </w:p>
    <w:p w:rsidR="00730928" w:rsidRDefault="00D95275">
      <w:pPr>
        <w:pStyle w:val="Div"/>
      </w:pPr>
      <w:r>
        <w:t xml:space="preserve">Article 4.4 - Power to Detain </w:t>
      </w:r>
    </w:p>
    <w:p w:rsidR="00730928" w:rsidRDefault="00D95275">
      <w:pPr>
        <w:pStyle w:val="Div"/>
      </w:pPr>
      <w:r>
        <w:t xml:space="preserve">  </w:t>
      </w:r>
    </w:p>
    <w:p w:rsidR="00730928" w:rsidRDefault="00D95275">
      <w:pPr>
        <w:pStyle w:val="Div"/>
      </w:pPr>
      <w:r>
        <w:rPr>
          <w:i/>
        </w:rPr>
        <w:t>Definition/Difference from arrest - Do we even need this section? It will be very complex if we have to include it.- Stratus</w:t>
      </w:r>
      <w:r>
        <w:t xml:space="preserve"> </w:t>
      </w:r>
    </w:p>
    <w:p w:rsidR="00BC61F1" w:rsidRDefault="00BC61F1">
      <w:pPr>
        <w:pStyle w:val="Div"/>
      </w:pPr>
    </w:p>
    <w:p w:rsidR="00730928" w:rsidRDefault="00D95275">
      <w:pPr>
        <w:pStyle w:val="Div"/>
      </w:pPr>
      <w:r>
        <w:t xml:space="preserve">Article 4.5 - Power to Issue Warrants </w:t>
      </w:r>
    </w:p>
    <w:p w:rsidR="00730928" w:rsidRDefault="00D95275">
      <w:pPr>
        <w:pStyle w:val="Div"/>
      </w:pPr>
      <w:r>
        <w:t xml:space="preserve">  </w:t>
      </w:r>
    </w:p>
    <w:p w:rsidR="00730928" w:rsidRDefault="00D95275">
      <w:pPr>
        <w:pStyle w:val="Div"/>
      </w:pPr>
      <w:r>
        <w:t xml:space="preserve">All individuals with the power to issue warrants for arrest and investigation are only entitled to issue said warrants within their sphere of authority and jurisdictions and where otherwise stated. </w:t>
      </w:r>
    </w:p>
    <w:p w:rsidR="00730928" w:rsidRDefault="00D95275">
      <w:pPr>
        <w:pStyle w:val="Div"/>
      </w:pPr>
      <w:r>
        <w:t xml:space="preserve">+Royal Supreme Court </w:t>
      </w:r>
    </w:p>
    <w:p w:rsidR="00730928" w:rsidRDefault="00D95275">
      <w:pPr>
        <w:pStyle w:val="Div"/>
      </w:pPr>
      <w:r>
        <w:lastRenderedPageBreak/>
        <w:t xml:space="preserve">-Supreme Ruler </w:t>
      </w:r>
    </w:p>
    <w:p w:rsidR="00730928" w:rsidRDefault="00D95275">
      <w:pPr>
        <w:pStyle w:val="Div"/>
      </w:pPr>
      <w:r>
        <w:t xml:space="preserve">-Executor </w:t>
      </w:r>
    </w:p>
    <w:p w:rsidR="00730928" w:rsidRDefault="00D95275">
      <w:pPr>
        <w:pStyle w:val="Div"/>
      </w:pPr>
      <w:r>
        <w:t xml:space="preserve">+Royal Throne Tribunal </w:t>
      </w:r>
    </w:p>
    <w:p w:rsidR="00730928" w:rsidRDefault="00D95275">
      <w:pPr>
        <w:pStyle w:val="Div"/>
      </w:pPr>
      <w:r>
        <w:t xml:space="preserve">+High Council </w:t>
      </w:r>
    </w:p>
    <w:p w:rsidR="00730928" w:rsidRDefault="00D95275">
      <w:pPr>
        <w:pStyle w:val="Div"/>
      </w:pPr>
      <w:r>
        <w:t xml:space="preserve">+High Inquisition </w:t>
      </w:r>
    </w:p>
    <w:p w:rsidR="00730928" w:rsidRDefault="00D95275">
      <w:pPr>
        <w:pStyle w:val="Div"/>
      </w:pPr>
      <w:r>
        <w:t xml:space="preserve">-Supreme Chancellor </w:t>
      </w:r>
    </w:p>
    <w:p w:rsidR="00730928" w:rsidRDefault="00D95275">
      <w:pPr>
        <w:pStyle w:val="Div"/>
      </w:pPr>
      <w:r>
        <w:t xml:space="preserve">+Senate </w:t>
      </w:r>
    </w:p>
    <w:p w:rsidR="00730928" w:rsidRDefault="00D95275">
      <w:pPr>
        <w:pStyle w:val="Div"/>
      </w:pPr>
      <w:r>
        <w:t xml:space="preserve">-Grand Minister </w:t>
      </w:r>
    </w:p>
    <w:p w:rsidR="00730928" w:rsidRDefault="00D95275">
      <w:pPr>
        <w:pStyle w:val="Div"/>
      </w:pPr>
      <w:r>
        <w:t xml:space="preserve">-Minister of Defense </w:t>
      </w:r>
    </w:p>
    <w:p w:rsidR="00730928" w:rsidRDefault="00D95275">
      <w:pPr>
        <w:pStyle w:val="Div"/>
      </w:pPr>
      <w:r>
        <w:t xml:space="preserve">-State Security Advisor </w:t>
      </w:r>
    </w:p>
    <w:p w:rsidR="00730928" w:rsidRDefault="00D95275">
      <w:pPr>
        <w:pStyle w:val="Div"/>
      </w:pPr>
      <w:r>
        <w:t xml:space="preserve">-Grand Admirals </w:t>
      </w:r>
    </w:p>
    <w:p w:rsidR="00730928" w:rsidRDefault="00D95275">
      <w:pPr>
        <w:pStyle w:val="Div"/>
      </w:pPr>
      <w:r>
        <w:t xml:space="preserve">+Military and Royal Courts </w:t>
      </w:r>
    </w:p>
    <w:p w:rsidR="00730928" w:rsidRDefault="00D95275">
      <w:pPr>
        <w:pStyle w:val="Div"/>
      </w:pPr>
      <w:r>
        <w:t xml:space="preserve">-Chief of Naval Operations, Chief of Army Operations, Chief of Special Operations, Director of Intelligence, Deputy Director of Intelligence, Underdirector - DCI (IRIS), IRIS - all levels of Chiefs, Director of IRSB, Deputy/Under Directors of IRSB, Commandant of RG </w:t>
      </w:r>
    </w:p>
    <w:p w:rsidR="00730928" w:rsidRDefault="00D95275">
      <w:pPr>
        <w:pStyle w:val="Div"/>
      </w:pPr>
      <w:r>
        <w:t xml:space="preserve">+All Levels of Courts and Inquisitions </w:t>
      </w:r>
    </w:p>
    <w:p w:rsidR="00730928" w:rsidRDefault="00D95275">
      <w:pPr>
        <w:pStyle w:val="Div"/>
      </w:pPr>
      <w:r>
        <w:t xml:space="preserve">-Sector Moffs, Adjutants, Planetary Governors, Municipal Mayors </w:t>
      </w:r>
    </w:p>
    <w:p w:rsidR="00730928" w:rsidRDefault="00D95275">
      <w:pPr>
        <w:pStyle w:val="Div"/>
      </w:pPr>
      <w:r>
        <w:rPr>
          <w:i/>
          <w:sz w:val="15"/>
        </w:rPr>
        <w:t>-denotes individuals holding said position</w:t>
      </w:r>
      <w:r>
        <w:t xml:space="preserve"> </w:t>
      </w:r>
    </w:p>
    <w:p w:rsidR="00730928" w:rsidRDefault="00D95275">
      <w:pPr>
        <w:pStyle w:val="Div"/>
      </w:pPr>
      <w:r>
        <w:rPr>
          <w:i/>
          <w:sz w:val="15"/>
        </w:rPr>
        <w:t>+denotes a body or members of the said body</w:t>
      </w:r>
      <w:r>
        <w:t xml:space="preserve"> </w:t>
      </w:r>
    </w:p>
    <w:p w:rsidR="00BC61F1" w:rsidRDefault="00BC61F1">
      <w:pPr>
        <w:pStyle w:val="Div"/>
      </w:pPr>
    </w:p>
    <w:p w:rsidR="00730928" w:rsidRDefault="00D95275">
      <w:pPr>
        <w:pStyle w:val="Div"/>
      </w:pPr>
      <w:r>
        <w:t xml:space="preserve">Article 4.6 - High Crimes </w:t>
      </w:r>
    </w:p>
    <w:p w:rsidR="00730928" w:rsidRDefault="00D95275">
      <w:pPr>
        <w:pStyle w:val="Div"/>
      </w:pPr>
      <w:r>
        <w:t xml:space="preserve">  </w:t>
      </w:r>
    </w:p>
    <w:p w:rsidR="00730928" w:rsidRDefault="00D95275">
      <w:pPr>
        <w:pStyle w:val="Div"/>
      </w:pPr>
      <w:r>
        <w:t xml:space="preserve">High Crimes of offenses shall include: Conspiracy to Treason, Treason, High Treason, attempted or actual acts of terrorism, attempted or actual assassination of government or military personnel, espionage, murder, and conspiracy to murder. Crimes such as murder or conspiracy to murder are high crimes that are generally investigated by the lower level courts who have original jurisdiction. All others are generally investigated by higher courts. </w:t>
      </w:r>
    </w:p>
    <w:p w:rsidR="00730928" w:rsidRDefault="00D95275">
      <w:pPr>
        <w:pStyle w:val="Div"/>
      </w:pPr>
      <w:r>
        <w:t xml:space="preserve">  </w:t>
      </w: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730928" w:rsidRPr="00D714EC" w:rsidRDefault="00D95275" w:rsidP="00BC61F1">
      <w:pPr>
        <w:pStyle w:val="Div"/>
        <w:jc w:val="center"/>
        <w:rPr>
          <w:b/>
          <w:color w:val="1F497D" w:themeColor="text2"/>
        </w:rPr>
      </w:pPr>
      <w:r w:rsidRPr="00D714EC">
        <w:rPr>
          <w:b/>
          <w:color w:val="1F497D" w:themeColor="text2"/>
          <w:u w:val="single"/>
        </w:rPr>
        <w:lastRenderedPageBreak/>
        <w:t>Section 5 - Ministry of State</w:t>
      </w:r>
    </w:p>
    <w:p w:rsidR="00730928" w:rsidRDefault="00D95275">
      <w:pPr>
        <w:pStyle w:val="Div"/>
      </w:pPr>
      <w:r>
        <w:t xml:space="preserve">  </w:t>
      </w:r>
    </w:p>
    <w:p w:rsidR="00730928" w:rsidRDefault="00D95275">
      <w:pPr>
        <w:pStyle w:val="Div"/>
      </w:pPr>
      <w:r>
        <w:t xml:space="preserve">Article 5.0 - Functions of the Ministry of State </w:t>
      </w:r>
    </w:p>
    <w:p w:rsidR="00730928" w:rsidRDefault="00D95275">
      <w:pPr>
        <w:pStyle w:val="Div"/>
      </w:pPr>
      <w:r>
        <w:t xml:space="preserve">  </w:t>
      </w:r>
    </w:p>
    <w:p w:rsidR="00730928" w:rsidRDefault="00D95275">
      <w:pPr>
        <w:pStyle w:val="Div"/>
      </w:pPr>
      <w:r>
        <w:t xml:space="preserve">The Ministry of State shall be responsible for effectively managing the Foreign and Regional Affairs of the Imperial Republic, as well as the Imperial Republic Senate. The Ministry of State will take the lead on communications with Foreign Governments, and will be responsible for setting up and coordinating trade agreements, defense pacts, Intergalactic Funds for the mutual benefit of the Galaxy as well as other funds as needed and approved by the Sovereign or Executor, and for other policies that affects multiple Sovereign Nations. </w:t>
      </w:r>
    </w:p>
    <w:p w:rsidR="00BC61F1" w:rsidRDefault="00BC61F1">
      <w:pPr>
        <w:pStyle w:val="Div"/>
      </w:pPr>
    </w:p>
    <w:p w:rsidR="00730928" w:rsidRDefault="00D95275">
      <w:pPr>
        <w:pStyle w:val="Div"/>
      </w:pPr>
      <w:r>
        <w:t>Article 5.1 –The Supreme Chancellor</w:t>
      </w:r>
      <w:r>
        <w:br/>
      </w:r>
      <w:r>
        <w:br/>
        <w:t xml:space="preserve">The Supreme Chancellor will be appointed by the Supreme Ruler only. The Supreme Chancellor will be the Acting President and Chairman of the Imperial Republic Senate. It will be the responsibility of the Supreme Chancellor to monitor the Senate and make sure all members support the New Order. The Supreme Chancellor is the Most-High-Moff over all Moffs or system governors, and the Ambassador-in-Chief of the Imperial Republic. The Supreme Chancellor will head the Ministry of State. The Supreme Chancellor shall have no direct power over the military except in situations as directed and approved by either the Minister of Defense or the Supreme Ruler. The Supreme Chancellor will have the powers to expel any member from the Senate for opposing the New Order, and may choose to appoint a new senator or opt to allow the people from the district in which the senator represents to elect a new representative. The Supreme Chancellor shall hold an Executive Veto over the senate, and in times of emergency may issue an Executive Order, which may become a Supreme Command if approved by the Supreme Ruler. The Supreme Chancellor is an agent of the Throne. The Senate may override an executive veto by the Supreme Chancellor with a 2/3 revote. However, The Throne or the Supreme Ruler may overturn the senate's decision, killing the proposal permanently which cannot then be overturned. </w:t>
      </w:r>
    </w:p>
    <w:p w:rsidR="00D714EC" w:rsidRDefault="00D95275">
      <w:pPr>
        <w:pStyle w:val="Div"/>
      </w:pPr>
      <w:r>
        <w:t xml:space="preserve">  </w:t>
      </w:r>
    </w:p>
    <w:p w:rsidR="00730928" w:rsidRDefault="00D95275">
      <w:pPr>
        <w:pStyle w:val="Div"/>
      </w:pPr>
      <w:r>
        <w:t xml:space="preserve">Article 5.2 - Imperial Republic Foreign Policy </w:t>
      </w:r>
    </w:p>
    <w:p w:rsidR="00BC61F1" w:rsidRDefault="00BC61F1">
      <w:pPr>
        <w:pStyle w:val="Div"/>
      </w:pPr>
    </w:p>
    <w:p w:rsidR="00730928" w:rsidRDefault="00D95275">
      <w:pPr>
        <w:pStyle w:val="Div"/>
      </w:pPr>
      <w:r>
        <w:t xml:space="preserve">The Ministry of State will be responsible for developing the Foreign Policy Positions of the Imperial Republic and will dictate all protocols that will be followed when dealing with foreign governments, expect in regard to the throne, who can dictate their own protocols to use. COMPNOR has the authority to appoint Ambassadors-At-Large concerning specific Issues and Topics that fall under their operational mandate. These COMPNOR Ambassadors are not accredited to any single foreign government, and COMPNOR shall then maintain the right to develop Foreign Policy Positions concerning said Issues and Topics, in consultation with the Ministry of State. </w:t>
      </w:r>
    </w:p>
    <w:p w:rsidR="00BC61F1" w:rsidRDefault="00BC61F1">
      <w:pPr>
        <w:pStyle w:val="Div"/>
      </w:pPr>
    </w:p>
    <w:p w:rsidR="00730928" w:rsidRDefault="00D95275">
      <w:pPr>
        <w:pStyle w:val="Div"/>
      </w:pPr>
      <w:r>
        <w:t xml:space="preserve">Article 5.3 - Ambassadors </w:t>
      </w:r>
    </w:p>
    <w:p w:rsidR="00BC61F1" w:rsidRDefault="00BC61F1">
      <w:pPr>
        <w:pStyle w:val="Div"/>
      </w:pPr>
    </w:p>
    <w:p w:rsidR="00730928" w:rsidRDefault="00D95275">
      <w:pPr>
        <w:pStyle w:val="Div"/>
      </w:pPr>
      <w:r>
        <w:t xml:space="preserve">The Ministry of State, in accordance with the Royal Imperial Throne, shall appoint ambassadors to foreign governments, as the Throne's personal representative to the specific government. The Ambassadors will be accredited to specific nations, and shall be titled as His Majesty's Ambassador Extraordinaire and Minister Plenipotentiary to the Nation of so-and-so. Members of the High Council of the Imperial Republic, as previously stated, shall act as ambassadors of the Imperial Republic at any time when the situation warrants, or as assigned by the High Council, the Supreme Chancellor, or the Throne, and shall have full authority to negotiate on behalf of the Imperial Republic.  </w:t>
      </w:r>
    </w:p>
    <w:p w:rsidR="00BC61F1" w:rsidRDefault="00BC61F1">
      <w:pPr>
        <w:pStyle w:val="Div"/>
      </w:pPr>
    </w:p>
    <w:p w:rsidR="00730928" w:rsidRDefault="00D95275">
      <w:pPr>
        <w:pStyle w:val="Div"/>
      </w:pPr>
      <w:r>
        <w:t xml:space="preserve">Article 5.4 - State Events </w:t>
      </w:r>
    </w:p>
    <w:p w:rsidR="00730928" w:rsidRDefault="00D95275">
      <w:pPr>
        <w:pStyle w:val="Div"/>
      </w:pPr>
      <w:r>
        <w:lastRenderedPageBreak/>
        <w:t xml:space="preserve">  </w:t>
      </w:r>
    </w:p>
    <w:p w:rsidR="00730928" w:rsidRDefault="00D95275">
      <w:pPr>
        <w:pStyle w:val="Div"/>
      </w:pPr>
      <w:r>
        <w:t xml:space="preserve">The Ministry of State shall be responsible for hosting state events on behalf of the Imperial Republic. Various events will be planned according to the desires of the Supreme Chancellor, the Royal Imperial Throne, or the High Council. The purpose of these events will be to promote and encourage diplomacy and positive relations between the Imperial Republic, its members, and other sovereign states and organizations of interest to the Imperial Republic. The Ministry of State shall have the duties to carefully plan these events and to cooperate with both the Imperial Republic Security Bureau, the Imperial Republic Intelligence Service, and in some cases, the Ministry of Defense to ensure the security of the event setting and of those who attend.   </w:t>
      </w:r>
    </w:p>
    <w:p w:rsidR="00730928" w:rsidRDefault="00D95275">
      <w:pPr>
        <w:pStyle w:val="Div"/>
      </w:pPr>
      <w:r>
        <w:t xml:space="preserve">  </w:t>
      </w:r>
    </w:p>
    <w:p w:rsidR="00730928" w:rsidRDefault="00D95275">
      <w:pPr>
        <w:pStyle w:val="Div"/>
      </w:pPr>
      <w:r>
        <w:t xml:space="preserve">Article 5.5 - Intelligence Oversight </w:t>
      </w:r>
    </w:p>
    <w:p w:rsidR="00730928" w:rsidRDefault="00D95275">
      <w:pPr>
        <w:pStyle w:val="Div"/>
      </w:pPr>
      <w:r>
        <w:t xml:space="preserve">  </w:t>
      </w:r>
    </w:p>
    <w:p w:rsidR="00730928" w:rsidRDefault="00D95275">
      <w:pPr>
        <w:pStyle w:val="Div"/>
      </w:pPr>
      <w:r>
        <w:t>The Minister of State, namely t</w:t>
      </w:r>
      <w:r w:rsidR="002A7919">
        <w:t>he Supreme Chancellor, shall recei</w:t>
      </w:r>
      <w:r>
        <w:t>ve reports from the Imperial Republic Intelligence Service. These reports will be distributed to appropriate ambassadors who have a legitimate need-to-know of the information they rece</w:t>
      </w:r>
      <w:r w:rsidR="002A7919">
        <w:t>i</w:t>
      </w:r>
      <w:r>
        <w:t>ve pertaining to their specific assignment. The Director of Intelligence shall report to the Supreme Chancellor as his or her immediate supervisor, though he/she will be accountable first and foremost to the Royal Imperial Throne. Though the Intelligence Service shall fall as a subdivision of the Ministry of State, only the Supreme Chancellor shall have supervisory authority over the Intelligence Service, in order for it to be able to function effectively. The Senate Intelligence Oversight Committee will oversee funding for IRIS projects and general policy,</w:t>
      </w:r>
      <w:r w:rsidR="002A7919">
        <w:t xml:space="preserve"> and will from time to time rec</w:t>
      </w:r>
      <w:r>
        <w:t>e</w:t>
      </w:r>
      <w:r w:rsidR="002A7919">
        <w:t>i</w:t>
      </w:r>
      <w:r>
        <w:t xml:space="preserve">ve limited reports from Intelligence containing pertinent information that will allow the committee to assist the Intelligence Service and fulfill their responsibilities. The committee shall have no direct involvement in Intelligence operations though and shall have the ability to affect policy concerning such. </w:t>
      </w:r>
    </w:p>
    <w:p w:rsidR="00730928" w:rsidRDefault="00D95275">
      <w:pPr>
        <w:pStyle w:val="Div"/>
      </w:pPr>
      <w:r>
        <w:t xml:space="preserve">  </w:t>
      </w:r>
    </w:p>
    <w:p w:rsidR="00730928" w:rsidRDefault="00D95275">
      <w:pPr>
        <w:pStyle w:val="Div"/>
      </w:pPr>
      <w:r>
        <w:t xml:space="preserve">Article 5.6 - Moff/Ambassador's Authority </w:t>
      </w:r>
    </w:p>
    <w:p w:rsidR="00730928" w:rsidRDefault="00D95275">
      <w:pPr>
        <w:pStyle w:val="Div"/>
      </w:pPr>
      <w:r>
        <w:t xml:space="preserve">  </w:t>
      </w:r>
    </w:p>
    <w:p w:rsidR="00730928" w:rsidRDefault="00D95275">
      <w:pPr>
        <w:pStyle w:val="Div"/>
      </w:pPr>
      <w:r>
        <w:t xml:space="preserve">Sector Moffs may be appointed by the Supreme Chancellor or the Throne as an ambassador representing the Imperial Republic to nations or other organizations within or near the area in which the Moff has oversight. Ambassadors shall be able to negotiate treaties or anything upon which the ambassador has been authorized to offer, on behalf of the Imperial Republic, all of which must be within the guidelines given to the ambassador by the Supreme Chancellor, the Senate, the High Council, or the Royal Imperial Throne, and in accordance with the laws and policies of the Imperial Republic currently in place.   </w:t>
      </w:r>
    </w:p>
    <w:p w:rsidR="00BC61F1" w:rsidRDefault="00BC61F1"/>
    <w:p w:rsidR="00730928" w:rsidRDefault="00D95275">
      <w:r>
        <w:t>Article 5.7 - Class Membership of Sectors or Systems</w:t>
      </w:r>
      <w:r>
        <w:br/>
      </w:r>
      <w:r>
        <w:br/>
        <w:t>All member sectors and systems of the Imperial Republic shall be subject to this Charter, and will be defined fort</w:t>
      </w:r>
      <w:r w:rsidR="00B43BE3">
        <w:t>hwith in this section.</w:t>
      </w:r>
      <w:r w:rsidR="00B43BE3">
        <w:br/>
      </w:r>
      <w:r w:rsidR="00B43BE3">
        <w:br/>
        <w:t>Article</w:t>
      </w:r>
      <w:r>
        <w:t xml:space="preserve"> 5.7.a - Class A Membership</w:t>
      </w:r>
      <w:r>
        <w:br/>
      </w:r>
      <w:r>
        <w:br/>
        <w:t>Local sectors or systems who hold class-a membership in the Imperial Republic are governed directly by the New Order system of government, as defined in this charter, subject to the Throne, the Royal Family, the High Council, the Senate, the Sector Moff and local governors, and the military in the case of Martial Law. Class A members are protected solely by the Ministry of Defense and policed by the Imperial Republic Security Bureau.  Most sectors, systems, and planets will belong to this class of membership.</w:t>
      </w:r>
      <w:r>
        <w:br/>
      </w:r>
      <w:r>
        <w:br/>
        <w:t>Article 5.7.b - Class B Membership</w:t>
      </w:r>
      <w:r>
        <w:br/>
      </w:r>
      <w:r>
        <w:br/>
      </w:r>
      <w:r>
        <w:lastRenderedPageBreak/>
        <w:t xml:space="preserve">Local sectors or systems who hold class-b membership in the Imperial Republic are governed by their own local system of government and are subject to the Throne and Royal Family of the Imperial Republic only. These systems are responsible primarily for their own protection and for policing their own systems. The Ministry of Defense and Imperial Republic Security Bureau maintain reserves in these systems but are only active when called upon during an emergency by the Throne, the Royal Family, or the local government. Only sectors or systems with a highly sophisticated system of government already in place upon application or annexation for admission into the Imperial Republic will be </w:t>
      </w:r>
      <w:r w:rsidR="002A7919">
        <w:t>eligible</w:t>
      </w:r>
      <w:r>
        <w:t xml:space="preserve"> for this class type membership. Other than the Charter itself, in addition to Supreme Commands and Executive Orders, Class B members shall be governed according to their already established system of government. </w:t>
      </w:r>
    </w:p>
    <w:p w:rsidR="00BC61F1" w:rsidRDefault="00BC61F1">
      <w:pPr>
        <w:pStyle w:val="Div"/>
      </w:pPr>
    </w:p>
    <w:p w:rsidR="00730928" w:rsidRDefault="00D95275">
      <w:pPr>
        <w:pStyle w:val="Div"/>
      </w:pPr>
      <w:r>
        <w:t xml:space="preserve">Article 5.7.c - Class C Membership </w:t>
      </w:r>
    </w:p>
    <w:p w:rsidR="00BC61F1" w:rsidRDefault="00BC61F1">
      <w:pPr>
        <w:pStyle w:val="Div"/>
      </w:pPr>
    </w:p>
    <w:p w:rsidR="00730928" w:rsidRDefault="00D95275">
      <w:pPr>
        <w:pStyle w:val="Div"/>
      </w:pPr>
      <w:r>
        <w:t xml:space="preserve">Class-C membership in the Imperial Republic is only available to primitive, tribal cultures that are not technologically-sophisticated and wish to retain their culture, traditions, and way of life. A Territorial Administrator will be appointed by the Grand Minister of COMPNOR, to protect the interests of the indigenous peoples and their land rights. In exchange for the Imperial Republic's protection and wide-access to experts to assist them in whatever way they chose; the indigenous peoples agree to allow Valorumian Institute professionals live among them and document their culture, as well as allowing the Imperial Republic Armed forces to use a small portion of their lands to station troops and run small military training exercises in areas at least 20,000 yards outside of any formal tribal villages. No permanent damages may come to the lands, as a result of the Imperial Republic Armed Forces uses of said lands. The military must seek authorization for any actions against tribal lands or peoples with the Territorial Administrator. The military is authorized, however, to follow the Rules of Engagement when attacked. </w:t>
      </w:r>
    </w:p>
    <w:p w:rsidR="00730928" w:rsidRDefault="00D95275">
      <w:r>
        <w:br/>
        <w:t>Article 5.7.d - Noble Lands or Landsraad</w:t>
      </w:r>
      <w:r>
        <w:br/>
      </w:r>
      <w:r>
        <w:br/>
        <w:t>The following lands shall be under the governance of the respective Noble House under the direct authority and supervision of the Throne. The Planet Kuat and the House Stratus; the Planet Hapes and the House Solo; the Planet Qua'tali and the House Cohean; the Planet Corellia and the House Quick; the Planet Maires and the House Treyson; the Planet Achillea and the House Gourdine; the Planet Obroa-Skai and the House McFayden. All Noble Lands, known as the Landsraad, shall be governed under the same principles of a Class B member, under the direct supervision of the Throne. Noble Lands shall be entitled to representatives in the local sector senate and Imperial Republic Senate, but shall not be bound under the Sector Government's authority.</w:t>
      </w:r>
      <w:r>
        <w:br/>
      </w:r>
      <w:r>
        <w:br/>
        <w:t>Article 5.7.e - Crown Lands</w:t>
      </w:r>
      <w:r>
        <w:br/>
      </w:r>
      <w:r>
        <w:br/>
        <w:t xml:space="preserve">Certain lands of the Imperial Republic, including State Parks, Wildlife Reserves, Historical Landmarks, Monuments of the Imperial Republic, and protected natural territories of the Imperial Republic will be owned by the Royal Imperial Throne and constitute the Crown Lands Trust. These lands will be passed from one Supreme Ruler to the next, and </w:t>
      </w:r>
      <w:r w:rsidR="002A7919">
        <w:t>cannot</w:t>
      </w:r>
      <w:r>
        <w:t xml:space="preserve"> be sold, developed, or given away. All planets of the Imperial Republic and new members, must contribute at least a 100 acres of land to the Crown Lands Trust for the preservation of the wildlife and natural environment, including both lands or oceans. But any planet is free to give as much land as they choose to the Crown Lands Trust. These lands will be managed by COMPNOR. </w:t>
      </w:r>
    </w:p>
    <w:p w:rsidR="00730928" w:rsidRDefault="00D95275">
      <w:pPr>
        <w:pStyle w:val="Div"/>
      </w:pPr>
      <w:r>
        <w:t xml:space="preserve">  </w:t>
      </w:r>
    </w:p>
    <w:p w:rsidR="00730928" w:rsidRDefault="00D95275">
      <w:pPr>
        <w:pStyle w:val="Div"/>
      </w:pPr>
      <w:r>
        <w:lastRenderedPageBreak/>
        <w:t>Article 5.8 - Admission into the Imperial Republic</w:t>
      </w:r>
      <w:r>
        <w:br/>
      </w:r>
      <w:r>
        <w:br/>
        <w:t xml:space="preserve">Local sectors, systems, or planets who wish to apply for membership in the Imperial Republic must submit their request to the Ministry of State directly or another authorized representative of the Imperial Republic for consideration. The submitting party must clearly have the authority of that government to make such a request, or have the backing of at least half of the population of that planet, system or sector. Representatives will be immediately dispatched by the Ministry of State to resolve any conflicts and to evaluate whether or not the request should be accepted. These recommendations will be submitted to the Ministry of State for planets and small systems, and to the High Council or the Senate for large systems and sectors. The Royal Family, the Supreme Chancellor, or the Throne may approve applications immediately to </w:t>
      </w:r>
      <w:r w:rsidR="002A7919">
        <w:t>expedite</w:t>
      </w:r>
      <w:r>
        <w:t xml:space="preserve"> the process, surpassing the authority of the Ministry of State, Senate, or High Council. Class C applicants will have a preliminary review conducted on their behalf by the joint efforts of the Ministry of State and COMPNOR. If the applicant is approved by COMPNOR and the Ministry of State, an application for membership will be submitted on their behalf to the Senate's Committee in charge of Diplomatic Affairs and the larger Senate for approval. Additionally the Throne can expedite the approval process by fast-tracking the applications approval.</w:t>
      </w:r>
      <w:r>
        <w:br/>
      </w:r>
      <w:r>
        <w:br/>
        <w:t>Article 5.9 - Withdrawal from the Imperial Republic</w:t>
      </w:r>
      <w:r>
        <w:br/>
      </w:r>
      <w:r>
        <w:br/>
        <w:t xml:space="preserve">Local sectors or systems who wish to withdraw from the Imperial Republic which hold class B membership may submit their notice of intent to withdraw from the Charter to the Senate and High Council. The High Council and/or Senate has three months to </w:t>
      </w:r>
      <w:r w:rsidR="002A7919">
        <w:t>negotiate</w:t>
      </w:r>
      <w:r>
        <w:t xml:space="preserve"> the matter with the class B member, </w:t>
      </w:r>
      <w:r w:rsidR="002A7919">
        <w:t>after which</w:t>
      </w:r>
      <w:r>
        <w:t xml:space="preserve"> if the issue is not resolved the withdrawal will be final. Should the Senate, High Council, or the Throne approve the withdrawal it shall become effective </w:t>
      </w:r>
      <w:r w:rsidR="002A7919">
        <w:t>immediately</w:t>
      </w:r>
      <w:r>
        <w:t xml:space="preserve"> upon that approval. Class A members must show the support of seventy-five percent of their </w:t>
      </w:r>
      <w:r w:rsidR="002A7919">
        <w:t>population</w:t>
      </w:r>
      <w:r>
        <w:t xml:space="preserve"> in the withdrawal from the Charter and the New Order, submitting the notification of intent to withdraw to the High Council and the Throne, upon which High Council and/or Throne approval will then be required for the withdrawal. Class C members must submit their request for withdrawal first to their Territory Administrator for review, who will fill out the Application for Voluntary Withdrawal on their behalf, to begin the process. COMPNOR, under direct supervision of the Ministry of State, will then dispatch Ambassadors to begin negotiations. Once an agreement is reached, or if the Territory Administrator feels no agreement can be reached, the case will be sent before the High Council or the Throne's appointed representative for final decision. </w:t>
      </w:r>
    </w:p>
    <w:p w:rsidR="00BC61F1" w:rsidRDefault="00BC61F1">
      <w:pPr>
        <w:pStyle w:val="Div"/>
        <w:rPr>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730928" w:rsidRPr="00D714EC" w:rsidRDefault="00D95275" w:rsidP="00BC61F1">
      <w:pPr>
        <w:pStyle w:val="Div"/>
        <w:jc w:val="center"/>
        <w:rPr>
          <w:b/>
          <w:color w:val="1F497D" w:themeColor="text2"/>
        </w:rPr>
      </w:pPr>
      <w:r w:rsidRPr="00D714EC">
        <w:rPr>
          <w:b/>
          <w:color w:val="1F497D" w:themeColor="text2"/>
          <w:u w:val="single"/>
        </w:rPr>
        <w:lastRenderedPageBreak/>
        <w:t>Section 6 - The Imperial Republic Armed Forces</w:t>
      </w:r>
    </w:p>
    <w:p w:rsidR="00730928" w:rsidRDefault="00D95275">
      <w:pPr>
        <w:pStyle w:val="Div"/>
      </w:pPr>
      <w:r>
        <w:t xml:space="preserve">  </w:t>
      </w:r>
    </w:p>
    <w:p w:rsidR="00730928" w:rsidRDefault="00D95275">
      <w:pPr>
        <w:pStyle w:val="Div"/>
      </w:pPr>
      <w:r>
        <w:t xml:space="preserve">Article 6.0 - Defense Mandate </w:t>
      </w:r>
    </w:p>
    <w:p w:rsidR="00730928" w:rsidRDefault="00D95275">
      <w:pPr>
        <w:pStyle w:val="Div"/>
      </w:pPr>
      <w:r>
        <w:t xml:space="preserve">  </w:t>
      </w:r>
    </w:p>
    <w:p w:rsidR="00730928" w:rsidRDefault="00D95275">
      <w:pPr>
        <w:pStyle w:val="Div"/>
      </w:pPr>
      <w:r>
        <w:t xml:space="preserve">The mandate of the Armed Forces of the Imperial Republic shall serve to protect the Imperial Republic, its citizens, leaders, and property; to defend the Charter; to obey the will of the Throne, the High Council, and the Senate united; to protect and serve the Supreme Ruler and his Royal Family; to eliminate and remove enemies of the State, to help the helpless and protect the innocent; and to secure the borders of the Imperial Republic. </w:t>
      </w:r>
    </w:p>
    <w:p w:rsidR="00D714EC" w:rsidRDefault="00D95275">
      <w:pPr>
        <w:pStyle w:val="Div"/>
      </w:pPr>
      <w:r>
        <w:rPr>
          <w:color w:val="222222"/>
        </w:rPr>
        <w:br/>
        <w:t>Article 6.1 - Minister of Defense</w:t>
      </w:r>
      <w:r>
        <w:rPr>
          <w:color w:val="222222"/>
        </w:rPr>
        <w:br/>
      </w:r>
      <w:r>
        <w:rPr>
          <w:color w:val="222222"/>
        </w:rPr>
        <w:br/>
      </w:r>
      <w:r>
        <w:t xml:space="preserve">The Minister of Defense shall be appointed by the Supreme Ruler, and will serve as Acting Commander-in-Chief of the Imperial Republic Armed Forces. The Minister of Defense will answer to the Supreme Ruler, as will the entirety of the Armed Forces. The Minister of Defense will report to the Supreme Ruler and High Council, if active, on a regular basis. The Minister of Defense, as Commander-in-Chief of the Imperial Republic Armed Forces has the power to independently deploy and put into action the Armed Forces, that can be in effect for one month, provided it does not entail a full-scale war involving the whole Galaxy. Should this prove to be the case, the Minister of Defense will then report to the senate on his/her reasons for taking such action, and the Armed Forces’ progress. The Senate will make their recommendation to a member of the Throne in which the Supreme Chancellor, two members of the High Council, and the Minister of Defense will be present. Reports will also be submitted to the High Council to this effect. The Minister of Defense is authorized to direct and engage in these less </w:t>
      </w:r>
      <w:r w:rsidR="002A7919">
        <w:t>than</w:t>
      </w:r>
      <w:r>
        <w:t xml:space="preserve"> 30 day localized military operations, which are known as Policing Actions. For Policing Actions that last longer </w:t>
      </w:r>
      <w:r w:rsidR="002A7919">
        <w:t>than</w:t>
      </w:r>
      <w:r>
        <w:t xml:space="preserve"> thirty days, or spread through multiple localities, require Senate approval to continue. The Senate can vote to extended these prolonged and widespread policing actions in two ways. The first option at the disposal of the Senate is to authorize continued military engagement, in which the policing action would be elevated to a Legislatively Authorized Military Engagement. The second option at the disposal of the Senate is to issue a formal Declaration of War. If no Senate, High Council, or Throne approval is granted to extend the military action or a specific direction is made to cease actions immediately, the Minister of Defense must comply and withdraw troops. The Minister of Defense is required to report in writing to the Senate, High Council, and Throne, within 48 hours after he/she introduces troops into service in the specified region or area.</w:t>
      </w:r>
      <w:r>
        <w:br/>
      </w:r>
      <w:r>
        <w:br/>
        <w:t>Article 6.2 - Standard Operating Procedures of the Imperial Republic Armed Forces</w:t>
      </w:r>
      <w:r>
        <w:br/>
      </w:r>
      <w:r>
        <w:br/>
        <w:t>The Minister of Defense shall maintain and distribute the Standard Operating Procedures of the Imperial Republic Armed Forces, as approved by the Supreme Ruler of the Imperial Republic. This document shall serve as a code of conduct and standard for operations, by which the Armed Forces shall be bound, second to the Charter itself. Any modifications made to this document must be authorized and approved by the Senate Defense Committee and High Council, or the Supreme Ruler of the Imperial Republic.</w:t>
      </w:r>
      <w:r>
        <w:br/>
      </w:r>
      <w:r>
        <w:br/>
      </w:r>
    </w:p>
    <w:p w:rsidR="00D15480" w:rsidRDefault="00D95275">
      <w:pPr>
        <w:pStyle w:val="Div"/>
      </w:pPr>
      <w:r>
        <w:t>6.2.a - Rules of Engagement</w:t>
      </w:r>
      <w:r>
        <w:br/>
      </w:r>
      <w:r>
        <w:br/>
        <w:t xml:space="preserve">The Minister of Defense shall maintain and distribute the Rules of Engagement in the event that a threat should arise against the Armed Forces or the citizens, property, or government of the Imperial Republic. The Rules of Engagement and any changes made to it must be approved by the Senate Defense Committee and High Council or the Supreme Ruler before </w:t>
      </w:r>
      <w:r>
        <w:lastRenderedPageBreak/>
        <w:t>they take effect.</w:t>
      </w:r>
      <w:r>
        <w:br/>
      </w:r>
      <w:r>
        <w:br/>
        <w:t>Article 6.3 - Policing Actions</w:t>
      </w:r>
      <w:r>
        <w:br/>
      </w:r>
      <w:r>
        <w:br/>
        <w:t>When trouble brews around the galaxy and the freedoms and liberties of sentient beings are at risk, the Imperial Republic Armed Forces, per their mandate, are tasked with responding to these acts of barbarity and tyranny to restore Order and bring the heinous individuals to justice. The Imperial Republic Armed Forces can deploy for up to thirty-days to a locality to respond to the secluded circumstances and events taking place in an effort to restore law and order. Policing Actions are limited to individual localities and for no-more than thirty days. Any Policing Actions that the Minister of Defense predicts will last longer than thirty day, should be submitted for review to the Senate to be elevated to a Legislatively Authorized Military Engagement or a formal Declaration of War.</w:t>
      </w:r>
      <w:r>
        <w:br/>
      </w:r>
      <w:r>
        <w:br/>
        <w:t>Article 6.4 - Authorized Military Engagements</w:t>
      </w:r>
      <w:r>
        <w:br/>
      </w:r>
      <w:r>
        <w:br/>
        <w:t>The elevation of a Policing Action to a Legislatively/</w:t>
      </w:r>
      <w:r w:rsidR="002A7919">
        <w:t>Sovereignty</w:t>
      </w:r>
      <w:r>
        <w:t xml:space="preserve"> Authorized Military Engagement by the Senate, High Council, or Throne, establishes the existence of a State of War, but doesn't carry the full weight of a formal Declaration of War. A State of War allows the Minister of Defense to invoke emergency powers which include the following:</w:t>
      </w:r>
      <w:r>
        <w:br/>
      </w:r>
      <w:r>
        <w:br/>
        <w:t>1) Calling to active duty those reserve forces needed to safely execute all authorized military operations;</w:t>
      </w:r>
      <w:r>
        <w:br/>
        <w:t>2) Allow the Imperial Republic Government direct priority use of communication carriers;</w:t>
      </w:r>
      <w:r>
        <w:br/>
        <w:t>3) Criminizalize the obstruction of interstate or foreign communications and allows the use of the armed forces to prevent such obstruction;</w:t>
      </w:r>
      <w:r>
        <w:br/>
        <w:t>4) Allow the seizure and use of duracrete-related property and others used for the purpose of starship construction;</w:t>
      </w:r>
      <w:r>
        <w:br/>
        <w:t>5) Provide the Imperial Republic Government with priority in the purchase of any materials needed for the efforts of said military engagement;</w:t>
      </w:r>
      <w:r>
        <w:br/>
        <w:t>6) Provide extensive authority to the Ministry of State to regulate economic transactions with foreign states and nationals, including the freezing and vesting of enemy property within Imperial Republic jurisdiction;</w:t>
      </w:r>
      <w:r>
        <w:br/>
        <w:t>7) Allow the sale of war supplies, land or other property to allies of the Imperial Republic;</w:t>
      </w:r>
      <w:r>
        <w:br/>
        <w:t>8) Make desertion from an armed force a permanent bar to naturalization;</w:t>
      </w:r>
      <w:r>
        <w:br/>
        <w:t>9) Direct that a naturalized citizen shall lose their citizenship and nationality if they serve in the armed forces of a hostile state;</w:t>
      </w:r>
      <w:r>
        <w:br/>
        <w:t xml:space="preserve">10) Make provision of defense-related information to enemy governments </w:t>
      </w:r>
      <w:r w:rsidR="002A7919">
        <w:t>punishable</w:t>
      </w:r>
      <w:r>
        <w:t xml:space="preserve"> by death or life imprisonment;</w:t>
      </w:r>
      <w:r>
        <w:br/>
        <w:t>11) Criminalize interference with the operation of Imperial Republic Armed Forces and with recruitment;</w:t>
      </w:r>
      <w:r>
        <w:br/>
        <w:t>12) Authorize the Ministry of State to direct the disbursement of, and authorize the Imperial Republic Trustees to release funds from the Democracy Fund to cover the costs of the military engagement;</w:t>
      </w:r>
      <w:r>
        <w:br/>
        <w:t>13) Authorize the Executor to direct the Imperial Republic Trustees to release funds from the Emergency Savings Fund and reserves from the General Treasury to cover National Security operating costs and strategic acquisitions costs;</w:t>
      </w:r>
      <w:r>
        <w:br/>
        <w:t>14) Allow the Imperial Republic to take control of transportation systems for military purposes; and</w:t>
      </w:r>
      <w:r>
        <w:br/>
        <w:t>15) Allow precedence to the transportation of troops and raw material of war over all other traffic.</w:t>
      </w:r>
      <w:r>
        <w:br/>
      </w:r>
      <w:r>
        <w:br/>
      </w:r>
    </w:p>
    <w:p w:rsidR="00730928" w:rsidRDefault="00D95275">
      <w:pPr>
        <w:pStyle w:val="Div"/>
      </w:pPr>
      <w:r>
        <w:lastRenderedPageBreak/>
        <w:t>Article 6.5 - War</w:t>
      </w:r>
      <w:r>
        <w:br/>
      </w:r>
      <w:r>
        <w:br/>
        <w:t xml:space="preserve">A Formal Declaration of War requires a 75% vote in favor and must be worded as such, " The Imperial Republic Armed Forces, under the supervision of the Minister of Defense, is authorized and directed to employ the entire naval and military forces of the Imperial Republic and the resources of the Federal, Regional, Local, and affiliated member Governments to carry on war against [the ‘Government’ of the particular nation or the terrorist group/organization, 'Name']; and to bring the conflict to a successful termination, all of the resources of the Imperial Republic are hereby pledged by the Senate/High Council/Throne of the Imperial </w:t>
      </w:r>
      <w:r w:rsidR="002A7919">
        <w:t>Republic</w:t>
      </w:r>
      <w:r>
        <w:t>.” A Formal Declaration of War, signifies the severity of a military conflict that is threatening the very core of the Imperial Republic, and authorizes the Minister of Defense to invoke the following Special War Powers, in addition to those in Article 6.4, to ensure the successful resolution of said military conflict:</w:t>
      </w:r>
      <w:r>
        <w:br/>
      </w:r>
      <w:r>
        <w:br/>
        <w:t>1) The release of COMPNOR's Strategic Reserves of Weapons of Mass Destruction and Epidemic diseases, to be used against the Imperial Republic's foreign enemies;</w:t>
      </w:r>
      <w:r>
        <w:br/>
        <w:t>2) Allow the Imperial Republic to seize property of the Seinar Fleet Systems and other similar organizations including shipyards, munitions and droid factories, and other industrial sites, for the purpose of manufacturing Superweapons and other military paraphernalia for war purposes;</w:t>
      </w:r>
      <w:r>
        <w:br/>
        <w:t>3) Authorize the Minister of Defense to "apprehend, restrain, secure, and remove" foreign enemies and powers;</w:t>
      </w:r>
      <w:r>
        <w:br/>
        <w:t>4) Allow surveillance of any kind by the military, Intelligence Service, Royal Guard, Security Bureau, and other security agencies, to obtain foreign intelligence information without a court order for fifteen days after a formal declaration of war;</w:t>
      </w:r>
      <w:r>
        <w:br/>
        <w:t>5) Allow COMPNOR to: release emergency reserves and stockpiles for military and humanitarian use; freeze anyone's financial assets; nationalize public utilities or other entities or properties deemed vital to the National Security of the Imperial Republic; restrict the trading of stocks and commodities; authorize the Ministry of Finance to borrow or raise funds to cover the cost of war; and conduct advanced network warfare against the foreign enemy.</w:t>
      </w:r>
      <w:r>
        <w:br/>
      </w:r>
      <w:r>
        <w:br/>
        <w:t>Article 6.6 - Martial Law</w:t>
      </w:r>
      <w:r>
        <w:br/>
      </w:r>
      <w:r>
        <w:br/>
        <w:t>In times of unrest and instability in a legally established sector of the Imperial Republic, the Minister of Defense, may, in the absence of the Supreme Ruler, Executor, Supreme Chancellor, and Grand Minister of COMPNOR, declare Martial Law in any class A sector but Coruscant. A Martial Law decree in a class B sector requires declaration by the local governance or the Supreme Ruler of the Imperial Republic. An individual who is the Minister of Defense in an Interim or Acting capacity, shall not have the aforementioned authority, unless specifically granted by the Supreme Ruler. The authority to declare martial law on Coruscant shall lie solely with the Supreme Ruler and the Supreme Chancellor only and none other regardless of position. The Moff of Coruscant sector, if one exists, shall not have this authority over Coruscant. In absence of both of these parties the Throne Regent shall have this authority. Martial Law may also be put in place by command of any member of the Throne, or decree of the local Moff or Grand Admiral in the territory of a non-established Imperial Republic territory. Martial law may be rescinded by the same, or higher authority. The Senate or High Council also shall have the power to declare and rescind Martial Law in any class A sector or system. When martial law is in effect, the military shall have full executive authority over said system or sector, and all local laws and policies may be temporarily suspended. The sector and planetary governors, Senators, and COMPNOR leaders in that system shall be granted diplomatic immunity from martial law.</w:t>
      </w:r>
      <w:r>
        <w:br/>
      </w:r>
      <w:r>
        <w:br/>
      </w:r>
      <w:r>
        <w:lastRenderedPageBreak/>
        <w:t>Article 6.7 - The Grand Admiralty</w:t>
      </w:r>
      <w:r>
        <w:br/>
      </w:r>
      <w:r>
        <w:br/>
        <w:t>The position (by virtue of rank) of Grand Admiral shall be by sole appointment or promotion performed by the Supreme Ruler. Each Grand Admiral shall command a mobile battle group or task force as assigned by the Minister of Defense. During times of peace, these mobile battle groups will be stationed outside of legally established sectors of the Imperial Republic, patrolling and policing problem areas assigned by the Minister of Defense or the Supreme Ruler. A Grand Admiral shall act as a territorial administrator over the sector or territory in which the Grand Admiral is present. A Grand Admiral may enter a legally established sector only on one of the following conditions: when authorized by the Minister of Defense; when authorized by a member of the Throne; in times of war; or during authorized military engagements. Upon authorized arrival of a Grand Admiral into an legally established sector, both military command and territorial governance shall immediately transfer to the Grand Admiral with the exception of the Coruscant and Kuat sectors, as well as the Hapes Cluster. Grand Admirals cannot overstep any other Grand Admiral or enter a sector with a Grand Admiral already present, with the exception of Corus</w:t>
      </w:r>
      <w:r w:rsidR="00FC1CE9">
        <w:t>c</w:t>
      </w:r>
      <w:r>
        <w:t xml:space="preserve">ant, or as authorized by the a member of the Throne or the Minister of Defense. If multiple Grand Admirals are in the same system at once, no Grand Admiral shall have authority outside of their assigned task force or battle </w:t>
      </w:r>
      <w:r w:rsidR="002A7919">
        <w:t>group. The</w:t>
      </w:r>
      <w:r>
        <w:t xml:space="preserve"> Minister of Defense may recommend applicants to hold the rank and position of Grand Admiral. The maximum number of Grand Admirals which may exist at any given time shall be twelve</w:t>
      </w:r>
      <w:r>
        <w:br/>
      </w:r>
    </w:p>
    <w:p w:rsidR="00730928" w:rsidRDefault="00D95275">
      <w:r>
        <w:t>Article 6.8 - Military Police</w:t>
      </w:r>
      <w:r>
        <w:br/>
      </w:r>
      <w:r>
        <w:br/>
        <w:t xml:space="preserve">The Military Police shall be established and governed under the Standard Operating Procedures of the Imperial Republic Armed Forces. Their jurisdiction shall be restricted to within the confines of military property, personnel, and systems where a legally established sector government is not present but is within Imperial Republic territory. </w:t>
      </w:r>
    </w:p>
    <w:p w:rsidR="00730928" w:rsidRDefault="00D95275">
      <w:pPr>
        <w:pStyle w:val="Div"/>
      </w:pPr>
      <w:r>
        <w:t xml:space="preserve">  </w:t>
      </w:r>
    </w:p>
    <w:p w:rsidR="00730928" w:rsidRDefault="00D95275">
      <w:pPr>
        <w:pStyle w:val="Div"/>
      </w:pPr>
      <w:r>
        <w:t xml:space="preserve">Article 6.9 - Research and Development </w:t>
      </w:r>
    </w:p>
    <w:p w:rsidR="00730928" w:rsidRDefault="00D95275">
      <w:pPr>
        <w:pStyle w:val="Div"/>
      </w:pPr>
      <w:r>
        <w:t xml:space="preserve">  </w:t>
      </w:r>
    </w:p>
    <w:p w:rsidR="00730928" w:rsidRDefault="00D95275">
      <w:pPr>
        <w:pStyle w:val="Div"/>
      </w:pPr>
      <w:r>
        <w:t xml:space="preserve">The Imperial Republic Research and Development Department shall operate under authority and direction of the Ministry of Defense. The Research and Development Department will be tasked with the research and development of military technology and products. They will also </w:t>
      </w:r>
      <w:r w:rsidR="002A7919">
        <w:t>pursue</w:t>
      </w:r>
      <w:r>
        <w:t xml:space="preserve"> any projects authorized and tasked by the Minister of Defense, the Throne, the High Council, the COMPNOR Select Committee, and the Senate Research Council. The Research and Development Department will take into consideration the Next Generation Military Capabilities as determined by COMPNOR Planning, to develop the standard and direction in which to take their Research and Design efforts. In addition, the Research and Development department will work with any defense companies owned by the Imperial Republic, to determine if production can be accomplished internally, before opening the competitive bidding process up to an outside entity, when a project is ready to move into the production phase. </w:t>
      </w:r>
    </w:p>
    <w:p w:rsidR="00730928" w:rsidRDefault="00D95275">
      <w:pPr>
        <w:pStyle w:val="Div"/>
      </w:pPr>
      <w:r>
        <w:t xml:space="preserve">  </w:t>
      </w: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730928" w:rsidRPr="00D714EC" w:rsidRDefault="00D95275" w:rsidP="00BC61F1">
      <w:pPr>
        <w:pStyle w:val="Div"/>
        <w:jc w:val="center"/>
        <w:rPr>
          <w:b/>
          <w:color w:val="1F497D" w:themeColor="text2"/>
        </w:rPr>
      </w:pPr>
      <w:r w:rsidRPr="00D714EC">
        <w:rPr>
          <w:b/>
          <w:color w:val="1F497D" w:themeColor="text2"/>
          <w:u w:val="single"/>
        </w:rPr>
        <w:lastRenderedPageBreak/>
        <w:t>Section 7 – State Security</w:t>
      </w:r>
    </w:p>
    <w:p w:rsidR="00730928" w:rsidRDefault="00D95275">
      <w:pPr>
        <w:pStyle w:val="Div"/>
      </w:pPr>
      <w:r>
        <w:t xml:space="preserve">  </w:t>
      </w:r>
    </w:p>
    <w:p w:rsidR="00730928" w:rsidRDefault="00D95275">
      <w:pPr>
        <w:pStyle w:val="Div"/>
      </w:pPr>
      <w:r>
        <w:t xml:space="preserve">Article 7.0 - Special Armed Services </w:t>
      </w:r>
    </w:p>
    <w:p w:rsidR="00730928" w:rsidRDefault="00D95275">
      <w:pPr>
        <w:pStyle w:val="Div"/>
      </w:pPr>
      <w:r>
        <w:t xml:space="preserve">  </w:t>
      </w:r>
    </w:p>
    <w:p w:rsidR="00730928" w:rsidRDefault="00D95275">
      <w:pPr>
        <w:pStyle w:val="Div"/>
      </w:pPr>
      <w:r>
        <w:t xml:space="preserve">The Supreme Ruler shall have the authority to create, maintain, and dissolve Special Armed Services Units. Units created by the Supreme Ruler shall act under his/her authority and report directly to the Supreme Ruler or his/her designated agent. </w:t>
      </w:r>
    </w:p>
    <w:p w:rsidR="00730928" w:rsidRDefault="00D95275">
      <w:pPr>
        <w:pStyle w:val="Div"/>
      </w:pPr>
      <w:r>
        <w:t xml:space="preserve">  </w:t>
      </w:r>
    </w:p>
    <w:p w:rsidR="00730928" w:rsidRDefault="00D95275">
      <w:pPr>
        <w:pStyle w:val="Div"/>
      </w:pPr>
      <w:r>
        <w:t xml:space="preserve">Article 7.1 - Security &amp; Intelligence Forces </w:t>
      </w:r>
    </w:p>
    <w:p w:rsidR="00730928" w:rsidRDefault="00D95275">
      <w:pPr>
        <w:pStyle w:val="Div"/>
      </w:pPr>
      <w:r>
        <w:t xml:space="preserve">  </w:t>
      </w:r>
    </w:p>
    <w:p w:rsidR="00730928" w:rsidRDefault="00D95275">
      <w:pPr>
        <w:pStyle w:val="Div"/>
      </w:pPr>
      <w:r>
        <w:t xml:space="preserve">The Imperial Republic Security Bureau shall be the Imperial Republic's primary entity for enforcement of all Imperial Republic statutes and procedures. As such, they retain primary authority over any security force in the Imperial Republic. Commanded by an Imperial Republic Security Bureau General, they will be fully entitled to any means necessary (subject to approval of the Grand Minister of COMPNOR or High Minister if so authorized by the Grand </w:t>
      </w:r>
      <w:r w:rsidR="002A7919">
        <w:t>Minister</w:t>
      </w:r>
      <w:r>
        <w:t xml:space="preserve">) to maintain the internal security of the Imperial Republic and the loyalty of its citizens (civilian and military). The Imperial Republic Security Bureau is a subsidiary of the government agency COMPNOR, and the Director of the Imperial Republic Security Bureau reports directly to the High Minister of COMPNOR, Grand Minister of COMPNOR, and the Supreme Ruler. </w:t>
      </w:r>
    </w:p>
    <w:p w:rsidR="00730928" w:rsidRDefault="00D95275">
      <w:pPr>
        <w:pStyle w:val="Div"/>
      </w:pPr>
      <w:r>
        <w:t xml:space="preserve">  </w:t>
      </w:r>
    </w:p>
    <w:p w:rsidR="00730928" w:rsidRDefault="00D95275">
      <w:pPr>
        <w:pStyle w:val="Div"/>
      </w:pPr>
      <w:r>
        <w:t xml:space="preserve">The Imperial Republic Intelligence Service shall be the Imperial Republic's primary entity for the collection, analysis, and dissemination of accurate intelligence information. As such, they retain primary authority over any intelligence organization within the Imperial Republic. The Imperial Republic Intelligence Service shall be commanded by the Director of Intelligence who will be responsible for establishing and managing the Imperial Republic's methods and support systems for acquiring, sorting, and </w:t>
      </w:r>
      <w:r w:rsidR="002A7919">
        <w:t>analyzing</w:t>
      </w:r>
      <w:r>
        <w:t xml:space="preserve"> information and threats to the Imperial Republic. The Director of Intelligence will report directly to the Supreme Chancellor and Supreme Ruler of the Imperial Republic. The Imperial Republic Intelligence Service will provide liaisons to every sector and military assault unit in order to ensure up-to-date intelligence is received whenever necessary. </w:t>
      </w:r>
    </w:p>
    <w:p w:rsidR="00730928" w:rsidRDefault="00D95275">
      <w:pPr>
        <w:pStyle w:val="Div"/>
      </w:pPr>
      <w:r>
        <w:t xml:space="preserve">  </w:t>
      </w:r>
    </w:p>
    <w:p w:rsidR="00730928" w:rsidRDefault="00D95275">
      <w:pPr>
        <w:pStyle w:val="Div"/>
      </w:pPr>
      <w:r>
        <w:t xml:space="preserve">Article 7.2 - State of Emergency </w:t>
      </w:r>
    </w:p>
    <w:p w:rsidR="00730928" w:rsidRDefault="00D95275">
      <w:pPr>
        <w:pStyle w:val="Div"/>
      </w:pPr>
      <w:r>
        <w:t xml:space="preserve">  </w:t>
      </w:r>
    </w:p>
    <w:p w:rsidR="00730928" w:rsidRDefault="00D95275">
      <w:pPr>
        <w:pStyle w:val="Div"/>
      </w:pPr>
      <w:r>
        <w:t xml:space="preserve">A State of Emergency exists when, a threat to the National Security of the Imperial Republic is eminent or just occurred. A State of Emergency can be derived from Natural Disasters, Terrorist attacks, Foreign Military actions, Economic crises, leadership succession confusions, domestic instability, and other such crises. The following individuals have the power to declare a State of Emergency: The Supreme Ruler, Executor(s), Grand Vizier, Supreme Chancellor, Grand Minister of COMPNOR, or the Minister of Defense. </w:t>
      </w:r>
    </w:p>
    <w:p w:rsidR="00730928" w:rsidRDefault="00D95275">
      <w:pPr>
        <w:pStyle w:val="Div"/>
      </w:pPr>
      <w:r>
        <w:t xml:space="preserve">  </w:t>
      </w:r>
    </w:p>
    <w:p w:rsidR="00730928" w:rsidRDefault="00D95275">
      <w:pPr>
        <w:pStyle w:val="Div"/>
      </w:pPr>
      <w:r>
        <w:t xml:space="preserve">Article 7.2.a - Galactic Security Powers </w:t>
      </w:r>
    </w:p>
    <w:p w:rsidR="00730928" w:rsidRDefault="00D95275">
      <w:pPr>
        <w:pStyle w:val="Div"/>
      </w:pPr>
      <w:r>
        <w:t xml:space="preserve">  </w:t>
      </w:r>
    </w:p>
    <w:p w:rsidR="00730928" w:rsidRDefault="00D95275">
      <w:pPr>
        <w:pStyle w:val="Div"/>
      </w:pPr>
      <w:r>
        <w:t>In the event a State of Emergency is officially declared by authorized officials, the following powers may be invoked:</w:t>
      </w:r>
      <w:r>
        <w:br/>
        <w:t>1) Allow the acquisition and use of "food production facilities and property" for defense purposes;</w:t>
      </w:r>
      <w:r>
        <w:br/>
        <w:t>2) Allow imposition of restrictions on member banks of the Imperial Republic Reserve System;</w:t>
      </w:r>
      <w:r>
        <w:br/>
        <w:t>3) Allow extension of patents kept secret for state security purposes;</w:t>
      </w:r>
      <w:r>
        <w:br/>
        <w:t>4) Allow the suspension of operations in foreign states;</w:t>
      </w:r>
      <w:r>
        <w:br/>
        <w:t>5) Allow the modification of defense contracts to "facilitate defense of state";</w:t>
      </w:r>
      <w:r>
        <w:br/>
        <w:t xml:space="preserve">6) Allow extensive regulation of banking, transfers of credit, property acquisition, and </w:t>
      </w:r>
      <w:r>
        <w:lastRenderedPageBreak/>
        <w:t>imports and exports (including the freezing of foreign assets within Imperial Republic jurisdiction);</w:t>
      </w:r>
      <w:r>
        <w:br/>
        <w:t xml:space="preserve">7) Waive restrictions and conditions regarding Imperial Republic purchase of minerals, materials, and agricultural </w:t>
      </w:r>
      <w:r w:rsidR="002A7919">
        <w:t>commodities</w:t>
      </w:r>
      <w:r>
        <w:br/>
        <w:t>8) Allow the exclusion of non-Imperial Republic citizens who are outside the Imperial Republic to evade a draft;</w:t>
      </w:r>
      <w:r>
        <w:br/>
        <w:t>9) Criminalize the destruction or conspiracy to destroy war material or to obstruct Imperial Republic prosecution of a war;</w:t>
      </w:r>
      <w:r>
        <w:br/>
        <w:t>10) Criminalize the willful production of defective war material;</w:t>
      </w:r>
      <w:r>
        <w:br/>
        <w:t xml:space="preserve">11) Allow the Ministry of Defense to recall retired officers and enlisted men to duty and to extend the service of duty of </w:t>
      </w:r>
      <w:r w:rsidR="002A7919">
        <w:t>enlisted</w:t>
      </w:r>
      <w:r>
        <w:t xml:space="preserve"> men;</w:t>
      </w:r>
      <w:r>
        <w:br/>
        <w:t>12) Restrict the construction and sale of vessels to foreign owners;</w:t>
      </w:r>
      <w:r>
        <w:br/>
        <w:t>13) Allow the requisition of foreign-owned vessels "lying idle" in Imperial Republic space;</w:t>
      </w:r>
      <w:r>
        <w:br/>
        <w:t>14) Allow the Imperial Republic to have the exclusive use and control over any portion of a public spaceport; and</w:t>
      </w:r>
      <w:r>
        <w:br/>
        <w:t xml:space="preserve">15) Allow the Imperial Republic to dispose of surplus property without using competitive bids. </w:t>
      </w:r>
    </w:p>
    <w:p w:rsidR="00730928" w:rsidRDefault="00D95275">
      <w:pPr>
        <w:pStyle w:val="Div"/>
      </w:pPr>
      <w:r>
        <w:t xml:space="preserve">  </w:t>
      </w:r>
    </w:p>
    <w:p w:rsidR="00730928" w:rsidRDefault="00D95275">
      <w:pPr>
        <w:pStyle w:val="Div"/>
      </w:pPr>
      <w:r>
        <w:t xml:space="preserve">The Imperial Republic, under the direction of the Royal Imperial Throne, shall have the necessary authority to arrest any being they deem to be a threat to the security of the Imperial Republic during times of civil insurrection or other domestic instability, and hold them </w:t>
      </w:r>
      <w:r w:rsidR="002A7919">
        <w:t>indefinitely</w:t>
      </w:r>
      <w:r>
        <w:t xml:space="preserve"> until such time that domestic stability has been restored. </w:t>
      </w:r>
    </w:p>
    <w:p w:rsidR="00730928" w:rsidRDefault="00D95275">
      <w:pPr>
        <w:pStyle w:val="Div"/>
      </w:pPr>
      <w:r>
        <w:t xml:space="preserve">  </w:t>
      </w:r>
    </w:p>
    <w:p w:rsidR="00730928" w:rsidRDefault="00D95275">
      <w:pPr>
        <w:pStyle w:val="Div"/>
      </w:pPr>
      <w:r>
        <w:t xml:space="preserve">Article 7.3 - Imperial Republic Security Directives </w:t>
      </w:r>
    </w:p>
    <w:p w:rsidR="00730928" w:rsidRDefault="00D95275">
      <w:pPr>
        <w:pStyle w:val="Div"/>
      </w:pPr>
      <w:r>
        <w:t xml:space="preserve">  </w:t>
      </w:r>
    </w:p>
    <w:p w:rsidR="00730928" w:rsidRDefault="00D95275">
      <w:pPr>
        <w:pStyle w:val="Div"/>
      </w:pPr>
      <w:r>
        <w:t xml:space="preserve">The COMPNOR shall establish and maintain plans and directives for use in emergency situations. All such measures must be signed by the Throne or approved by the High Council before they may be put into action. The Throne shall also establish and maintain contingency plans and security directives in conjunction with the various security agencies to put into effect in the event of situations warranted for each plan or directive. Under no circumstances shall any such directive override or come in conflict with the contents of this Charter. </w:t>
      </w:r>
    </w:p>
    <w:p w:rsidR="00730928" w:rsidRDefault="00D95275">
      <w:r>
        <w:t xml:space="preserve">  </w:t>
      </w: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730928" w:rsidRPr="00D714EC" w:rsidRDefault="00D95275" w:rsidP="00BC61F1">
      <w:pPr>
        <w:pStyle w:val="Div"/>
        <w:jc w:val="center"/>
        <w:rPr>
          <w:b/>
          <w:color w:val="1F497D" w:themeColor="text2"/>
        </w:rPr>
      </w:pPr>
      <w:r w:rsidRPr="00D714EC">
        <w:rPr>
          <w:b/>
          <w:color w:val="1F497D" w:themeColor="text2"/>
          <w:u w:val="single"/>
        </w:rPr>
        <w:lastRenderedPageBreak/>
        <w:t>Section 8 - Class A Self-Governance</w:t>
      </w:r>
    </w:p>
    <w:p w:rsidR="00730928" w:rsidRDefault="00D95275">
      <w:pPr>
        <w:pStyle w:val="Div"/>
      </w:pPr>
      <w:r>
        <w:t xml:space="preserve">  </w:t>
      </w:r>
    </w:p>
    <w:p w:rsidR="00730928" w:rsidRDefault="00D95275">
      <w:pPr>
        <w:pStyle w:val="Div"/>
      </w:pPr>
      <w:r>
        <w:t xml:space="preserve">Article 8.0 - Sector Governor/Moff </w:t>
      </w:r>
    </w:p>
    <w:p w:rsidR="00730928" w:rsidRDefault="00D95275">
      <w:pPr>
        <w:pStyle w:val="Div"/>
      </w:pPr>
      <w:r>
        <w:t xml:space="preserve">  </w:t>
      </w:r>
    </w:p>
    <w:p w:rsidR="00730928" w:rsidRDefault="00D95275">
      <w:r>
        <w:t xml:space="preserve">Each sector will have a Moff (or Grand or High Moff), to act as the Sector Governor. The sector Moff, the personal representative of the Supreme Ruler to said Sector, is to be appointed by the or the Royal Imperial Throne. The Moff will serve at the pleasure of the Royal Imperial Throne, unless removed from office by the High Council, Supreme Chancellor or Royal Imperial Throne. The Moff will be the acting commander-in-chief of the defense forces assigned to the sector (defense fleet and local garrison) when it is related to operational issues. The Ministry of Defense retains full power over the military and can overturn any order given by the Moff to the military. The Sector Moff holds an executive veto in the sector and planetary senates. The Sector Senate may by majority, vote a declaration of No Confidence in the Moff, in which the High Council will review. In a vote of No Confidence, a Moff </w:t>
      </w:r>
      <w:r w:rsidR="002A7919">
        <w:t>cannot</w:t>
      </w:r>
      <w:r>
        <w:t xml:space="preserve"> veto, as he is obligated to recuse himself; and only a majority of the High Council or the Throne respond to said declaration of No Confidence. When a vote of No Confidence is achieved, the Royal Imperial Throne, the Supreme Chancellor, or the Throne's appointed agent of mediation (typically a member of the High Council) will appoint an Interim Moff, until said No Confidence is decided. The Moff may appoint a Sector Adjutant to be their second-in-command and to step in if they are away or in times of emergency if the Moff is dead or incapacitated. The Moff may pass a law without the senate, but it can be overturned by the Royal Imperial Throne, the Sector Senate with a 2/3 vote, the High Council, or a local Grand Admiral if present. The Supreme Chancellor shall supervise the Moffs and will report problems or conflict to the High Council and or the Royal Imperial Throne. </w:t>
      </w:r>
    </w:p>
    <w:p w:rsidR="00730928" w:rsidRDefault="00D95275">
      <w:pPr>
        <w:pStyle w:val="Div"/>
      </w:pPr>
      <w:r>
        <w:t xml:space="preserve">  </w:t>
      </w:r>
    </w:p>
    <w:p w:rsidR="00730928" w:rsidRDefault="00D95275">
      <w:pPr>
        <w:pStyle w:val="Div"/>
      </w:pPr>
      <w:r>
        <w:t xml:space="preserve">Article 8.2 - Sector Senate </w:t>
      </w:r>
    </w:p>
    <w:p w:rsidR="00730928" w:rsidRDefault="00D95275">
      <w:pPr>
        <w:pStyle w:val="Div"/>
      </w:pPr>
      <w:r>
        <w:t xml:space="preserve">  </w:t>
      </w:r>
    </w:p>
    <w:p w:rsidR="00730928" w:rsidRDefault="00D95275">
      <w:r>
        <w:t xml:space="preserve">The Sector Senate is bound by the Imperial Republic Charter and all articles in it will still apply to the planets and all its citizens, including the sector's senate and governor. Senators will be elected by the citizens. Two senators per planet of the sector. Senators must be native/born to the sector and have reached the age of 21 to run. Senators may serve for life. Every five years a vote will be called upon the citizens to declare current senators “sustained” or “opposed”, as certified by the Ministry of Justice. Special elections will be held when a vacancy occurs, to fill the remaining time left of a term. If one fifth of the region’s population votes “opposed”, then a new senator(s) will be elected by the citizens of that region to take his/her place. The Sector Senate shall determine the type of Government it will be organized as, pending approval from the Royal Imperial Throne or Supreme Chancellor. They can pass laws and regulations, that will take effect for the entire sector. While the Sector Senate </w:t>
      </w:r>
      <w:r w:rsidR="002A7919">
        <w:t>cannot</w:t>
      </w:r>
      <w:r>
        <w:t xml:space="preserve"> change the Imperial Republic Charter in any way, they are encouraged to create their own charters that give their constituents additional rights under their Sector Government. The Sector Senate </w:t>
      </w:r>
      <w:r w:rsidR="002A7919">
        <w:t>cannot</w:t>
      </w:r>
      <w:r>
        <w:t xml:space="preserve"> make laws that would violate or counteract laws passed by the Imperial Republic Senate, Imperial Republic High Council, Imperial Republic High Inquisition, or the Royal Imperial Throne; or regulations or directives dictated by COMPNOR or a treaty signed into law by the Imperial Republic. The Sector Senate may overturn a Moff's executive veto with a 2/3 vote. </w:t>
      </w:r>
    </w:p>
    <w:p w:rsidR="00730928" w:rsidRDefault="00D95275">
      <w:pPr>
        <w:pStyle w:val="Div"/>
      </w:pPr>
      <w:r>
        <w:t xml:space="preserve">  </w:t>
      </w:r>
    </w:p>
    <w:p w:rsidR="00730928" w:rsidRDefault="00D95275">
      <w:pPr>
        <w:pStyle w:val="Div"/>
      </w:pPr>
      <w:r>
        <w:t xml:space="preserve">Article 8.3 - Planetary Governor </w:t>
      </w:r>
    </w:p>
    <w:p w:rsidR="00730928" w:rsidRDefault="00D95275">
      <w:pPr>
        <w:pStyle w:val="Div"/>
      </w:pPr>
      <w:r>
        <w:t xml:space="preserve">  </w:t>
      </w:r>
    </w:p>
    <w:p w:rsidR="00730928" w:rsidRDefault="00D95275">
      <w:pPr>
        <w:pStyle w:val="Div"/>
      </w:pPr>
      <w:r>
        <w:t xml:space="preserve">Each member planet of the Imperial Republic, will have a governor. It is the responsibility of the governor to help maintain order in the planet. The governor shall be elected by the citizens of said planet for a term, and certified by the Ministry of Justice. To be eligible for governor, a citizen must be at least 25 years of age and be native/born on the planet in </w:t>
      </w:r>
      <w:r>
        <w:lastRenderedPageBreak/>
        <w:t xml:space="preserve">which they are standing for election, as well as pass a background test by the Imperial Republic Intelligence Service or the Imperial Republic Security Bureau. The planetary governor holds an executive veto in the planetary senate. The term and amount of terms a governor is eligible to hold will be determined by the Planetary Senate. A Planetary Governor can be removed from office by a majority vote of the planetary senate, a unanimous vote of the interplanetary senate, resignation, by ruling of a System Inquisition or higher, or a federal indictment from a division of COMPNOR or a COMPNOR approved agency of the Ministry of State. </w:t>
      </w:r>
    </w:p>
    <w:p w:rsidR="00730928" w:rsidRDefault="00D95275">
      <w:pPr>
        <w:pStyle w:val="Div"/>
      </w:pPr>
      <w:r>
        <w:t xml:space="preserve">  </w:t>
      </w:r>
    </w:p>
    <w:p w:rsidR="00730928" w:rsidRDefault="00D95275">
      <w:pPr>
        <w:pStyle w:val="Div"/>
      </w:pPr>
      <w:r>
        <w:t xml:space="preserve">Article 8.4 - Planetary Senate </w:t>
      </w:r>
    </w:p>
    <w:p w:rsidR="00730928" w:rsidRDefault="00D95275">
      <w:pPr>
        <w:pStyle w:val="Div"/>
      </w:pPr>
      <w:r>
        <w:t xml:space="preserve">  </w:t>
      </w:r>
    </w:p>
    <w:p w:rsidR="00730928" w:rsidRDefault="00D95275">
      <w:r>
        <w:t xml:space="preserve">The Planetary Senate will be under the Sector Senate and Sector Moff, and can only act for their planet and under laws of the Sector. Senators will be elected by the citizens. Two senators per region of the planet. Senators must be native/born to the planet and have reached the age of 21 to run. Senators may serve for life. Every five years a vote will be called upon the citizens to declare current senators “sustained” or “opposed”, as certified by the Ministry of Justice. Special elections will be held when a vacancy occurs, to fill the remaining time left of a term. If one fifth of the region’s population votes “opposed”, then a new senator(s) will be elected by the citizens of that region to take his/her place. They will pass laws that will take effect for the entire planet. The Planetary senate is bound by the Imperial Republic Charter and all articles in it will still apply to the planet and all its citizens including its senate and governor. The Planetary Senate shall determine the type of Government it will be organized as, pending approval from the Royal Imperial Throne or Supreme Chancellor. They can pass laws and regulations, that will take effect for the entire sector. While the Planetary Senate </w:t>
      </w:r>
      <w:r w:rsidR="002A7919">
        <w:t>cannot</w:t>
      </w:r>
      <w:r>
        <w:t xml:space="preserve"> change the Imperial Republic Charter or Sector Charter in any way, they are encouraged to create their own charters that give their constituents additional rights under their Planetary Government. The Planetary Senate </w:t>
      </w:r>
      <w:r w:rsidR="002A7919">
        <w:t>cannot</w:t>
      </w:r>
      <w:r>
        <w:t xml:space="preserve"> make laws that would violate or counteract laws passed by its Sector Senate, the Imperial Republic Senate, Imperial Republic High Council, Imperial Republic High Inquisition, or the Royal Imperial Throne; or regulations or directives dictated by COMPNOR or a treaty signed into law by the Imperial Republic. The Planetary Senate may overturn a Planetary Governor's executive veto with a 2/3 vote. </w:t>
      </w:r>
    </w:p>
    <w:p w:rsidR="00730928" w:rsidRDefault="00D95275">
      <w:pPr>
        <w:pStyle w:val="Div"/>
      </w:pPr>
      <w:r>
        <w:t xml:space="preserve">  </w:t>
      </w:r>
    </w:p>
    <w:p w:rsidR="00730928" w:rsidRDefault="00D95275">
      <w:pPr>
        <w:pStyle w:val="Div"/>
      </w:pPr>
      <w:r>
        <w:t xml:space="preserve">Article 8.4.a - Local Government </w:t>
      </w:r>
    </w:p>
    <w:p w:rsidR="00730928" w:rsidRDefault="00D95275">
      <w:pPr>
        <w:pStyle w:val="Div"/>
      </w:pPr>
      <w:r>
        <w:t xml:space="preserve">  </w:t>
      </w:r>
    </w:p>
    <w:p w:rsidR="00730928" w:rsidRDefault="00D95275">
      <w:pPr>
        <w:pStyle w:val="Div"/>
      </w:pPr>
      <w:r>
        <w:t xml:space="preserve">COMPNOR and the Ministry of State will work with Planets to divide said planets into regions and districts for the purposes of local governance and local populace representation in the Planetary Senate. The Planetary Governor or Planetary Sector, by majority vote, can petition the Ministry of State and COMPNOR, to consider revising the division of the Planet, for purposes of local populace representation. </w:t>
      </w:r>
    </w:p>
    <w:p w:rsidR="00D15480" w:rsidRDefault="00D95275" w:rsidP="00BC61F1">
      <w:pPr>
        <w:pStyle w:val="Div"/>
        <w:jc w:val="center"/>
        <w:rPr>
          <w:b/>
          <w:color w:val="1F497D" w:themeColor="text2"/>
          <w:u w:val="single"/>
        </w:rPr>
      </w:pPr>
      <w:r>
        <w:br/>
      </w:r>
      <w:r w:rsidR="00D15480">
        <w:rPr>
          <w:b/>
          <w:color w:val="1F497D" w:themeColor="text2"/>
          <w:u w:val="single"/>
        </w:rPr>
        <w:br/>
      </w: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D15480" w:rsidRDefault="00D15480" w:rsidP="00BC61F1">
      <w:pPr>
        <w:pStyle w:val="Div"/>
        <w:jc w:val="center"/>
        <w:rPr>
          <w:b/>
          <w:color w:val="1F497D" w:themeColor="text2"/>
          <w:u w:val="single"/>
        </w:rPr>
      </w:pPr>
    </w:p>
    <w:p w:rsidR="00730928" w:rsidRPr="00D714EC" w:rsidRDefault="00D95275" w:rsidP="00BC61F1">
      <w:pPr>
        <w:pStyle w:val="Div"/>
        <w:jc w:val="center"/>
        <w:rPr>
          <w:b/>
          <w:color w:val="1F497D" w:themeColor="text2"/>
        </w:rPr>
      </w:pPr>
      <w:r w:rsidRPr="00D714EC">
        <w:rPr>
          <w:b/>
          <w:color w:val="1F497D" w:themeColor="text2"/>
          <w:u w:val="single"/>
        </w:rPr>
        <w:lastRenderedPageBreak/>
        <w:t>Section 9 - Commission for the Preservation of His Majesty's New Order (COMPNOR)</w:t>
      </w:r>
    </w:p>
    <w:p w:rsidR="00730928" w:rsidRDefault="00D95275">
      <w:pPr>
        <w:pStyle w:val="Div"/>
      </w:pPr>
      <w:r>
        <w:t xml:space="preserve">  </w:t>
      </w:r>
    </w:p>
    <w:p w:rsidR="00730928" w:rsidRDefault="00D95275">
      <w:pPr>
        <w:pStyle w:val="Div"/>
      </w:pPr>
      <w:r>
        <w:t xml:space="preserve">Article 9.0 - COMPNOR's Mission/Duties </w:t>
      </w:r>
    </w:p>
    <w:p w:rsidR="00730928" w:rsidRDefault="00D95275">
      <w:pPr>
        <w:pStyle w:val="Div"/>
      </w:pPr>
      <w:r>
        <w:t xml:space="preserve">  </w:t>
      </w:r>
    </w:p>
    <w:p w:rsidR="00730928" w:rsidRDefault="00D95275">
      <w:r>
        <w:t xml:space="preserve">COMPNOR is responsible for not only the basic </w:t>
      </w:r>
      <w:r w:rsidR="002A7919">
        <w:t>running's</w:t>
      </w:r>
      <w:r>
        <w:t xml:space="preserve"> of government, in regards to Domestic issues, which range from Labor, Transportation, Public Affairs, Justice, Finance, Domestic Security, and Health; but actively plays a role in remembering the past and safeguarding the future. COMPNOR actively works to further develop and update the Imperial Republic's document retention policies in the ever-changing galaxy, to ensure that proper historical records are kept which are necessary for the continued operations of the government. COMPNOR also initiates audits to ensure proper policies are being enforced and to ensure that all business is occurring in the proper formats and channels. In preparation for the future, COMPNOR continually pushes for progress in technology and individual development of personnel; while also planning for the transformation of the future, not only of the Imperial Republic as a whole, but also of its personnel. In addition to these tasks, COMPNOR is distinctly tasked with managing the risks of the Imperial Republic, as well as being the innovation center on development and planning for the entire Imperial Republic; as well as personally supporting the Royal Family, the High Council, the Royal Imperial Throne, and most importantly the Supreme Ruler of the Imperial Republic. </w:t>
      </w:r>
    </w:p>
    <w:p w:rsidR="00730928" w:rsidRDefault="00D95275">
      <w:pPr>
        <w:pStyle w:val="Div"/>
      </w:pPr>
      <w:r>
        <w:t xml:space="preserve">  </w:t>
      </w:r>
    </w:p>
    <w:p w:rsidR="00730928" w:rsidRDefault="00D95275">
      <w:pPr>
        <w:pStyle w:val="Div"/>
      </w:pPr>
      <w:r>
        <w:t xml:space="preserve">Article 9.1 - Ministry of Public Affairs </w:t>
      </w:r>
    </w:p>
    <w:p w:rsidR="00730928" w:rsidRDefault="00D95275">
      <w:pPr>
        <w:pStyle w:val="Div"/>
      </w:pPr>
      <w:r>
        <w:t xml:space="preserve">  </w:t>
      </w:r>
    </w:p>
    <w:p w:rsidR="00730928" w:rsidRDefault="00D95275">
      <w:pPr>
        <w:pStyle w:val="Div"/>
      </w:pPr>
      <w:r>
        <w:t xml:space="preserve">Handling all matters related to the press, the Ministry of Public Affairs will be COMPNOR's and thusly the Imperial Republic’s, main method of delivering information from the government to the people. All Imperial Republic citizen’s shall have the right to freedom of speech so long as it does not threaten galactic security or the stability of the Imperial Republic’s government. These particular restrictions will be created, administered, and supervised by the Ministry of Public Affairs. </w:t>
      </w:r>
    </w:p>
    <w:p w:rsidR="00D714EC" w:rsidRDefault="00D95275">
      <w:pPr>
        <w:pStyle w:val="Div"/>
      </w:pPr>
      <w:r>
        <w:t xml:space="preserve">  </w:t>
      </w:r>
    </w:p>
    <w:p w:rsidR="00730928" w:rsidRDefault="00D95275">
      <w:pPr>
        <w:pStyle w:val="Div"/>
      </w:pPr>
      <w:r>
        <w:t xml:space="preserve">Article 9.2 - Ministry of Transportation </w:t>
      </w:r>
    </w:p>
    <w:p w:rsidR="00730928" w:rsidRDefault="00D95275">
      <w:pPr>
        <w:pStyle w:val="Div"/>
      </w:pPr>
      <w:r>
        <w:t xml:space="preserve">  </w:t>
      </w:r>
    </w:p>
    <w:p w:rsidR="00730928" w:rsidRDefault="00D95275">
      <w:pPr>
        <w:pStyle w:val="Div"/>
      </w:pPr>
      <w:r>
        <w:t xml:space="preserve">The Ministry of Transportation shall be responsible for managing and maintaining all manner of public transportation throughout the Imperial Republic. The Ministry of Transportation shall have the power to enact policies and procedures that regulate transportation methods throughout the Imperial Republic. </w:t>
      </w:r>
    </w:p>
    <w:p w:rsidR="00730928" w:rsidRDefault="00D95275">
      <w:pPr>
        <w:pStyle w:val="Div"/>
      </w:pPr>
      <w:r>
        <w:t xml:space="preserve">  </w:t>
      </w:r>
    </w:p>
    <w:p w:rsidR="00730928" w:rsidRDefault="00D95275">
      <w:pPr>
        <w:pStyle w:val="Div"/>
      </w:pPr>
      <w:r>
        <w:t xml:space="preserve">Article 9.3 - Ministry of Labor </w:t>
      </w:r>
    </w:p>
    <w:p w:rsidR="00730928" w:rsidRDefault="00D95275">
      <w:pPr>
        <w:pStyle w:val="Div"/>
      </w:pPr>
      <w:r>
        <w:t xml:space="preserve">  </w:t>
      </w:r>
    </w:p>
    <w:p w:rsidR="00730928" w:rsidRDefault="00D95275">
      <w:pPr>
        <w:pStyle w:val="Div"/>
      </w:pPr>
      <w:r>
        <w:t xml:space="preserve">The Ministry of Labor shall be responsible for regulating labor policies, maintenance of facilities, and perpetuating a positive, productive working environment throughout the Imperial Republic. In addition, the Ministry of Labor is responsible for overseeing other policies, relating to energy, agriculture, and community development. </w:t>
      </w:r>
    </w:p>
    <w:p w:rsidR="00730928" w:rsidRDefault="00D95275">
      <w:pPr>
        <w:pStyle w:val="Div"/>
      </w:pPr>
      <w:r>
        <w:t xml:space="preserve">  </w:t>
      </w:r>
    </w:p>
    <w:p w:rsidR="00730928" w:rsidRDefault="00D95275">
      <w:pPr>
        <w:pStyle w:val="Div"/>
      </w:pPr>
      <w:r>
        <w:t xml:space="preserve">Article 9.4 - Ministry of Health </w:t>
      </w:r>
    </w:p>
    <w:p w:rsidR="00730928" w:rsidRDefault="00D95275">
      <w:pPr>
        <w:pStyle w:val="Div"/>
      </w:pPr>
      <w:r>
        <w:t xml:space="preserve">  </w:t>
      </w:r>
    </w:p>
    <w:p w:rsidR="00730928" w:rsidRDefault="00D95275">
      <w:pPr>
        <w:pStyle w:val="Div"/>
      </w:pPr>
      <w:r>
        <w:t xml:space="preserve">The Ministry of Health shall be responsible for supervising present medical standards throughout the Imperial Republic and ensuring the most up-to-date care is available throughout the galaxy. Any health care standards established by the Ministry of Health are required to be followed by any health care industry, public or private. </w:t>
      </w:r>
    </w:p>
    <w:p w:rsidR="00730928" w:rsidRDefault="00D95275">
      <w:r>
        <w:br/>
        <w:t xml:space="preserve">Article 9.5 - Ministry of Justice </w:t>
      </w:r>
    </w:p>
    <w:p w:rsidR="00730928" w:rsidRDefault="00D95275">
      <w:pPr>
        <w:pStyle w:val="Div"/>
      </w:pPr>
      <w:r>
        <w:t xml:space="preserve">  </w:t>
      </w:r>
    </w:p>
    <w:p w:rsidR="00730928" w:rsidRDefault="00D95275">
      <w:pPr>
        <w:pStyle w:val="Div"/>
      </w:pPr>
      <w:r>
        <w:lastRenderedPageBreak/>
        <w:t xml:space="preserve">The Ministry of Justice will be responsible for representing the Imperial Republic in all legal matters, and administering justice by carrying out the orders of the Courts as outlined in Section 4 of this charter. The Ministry of Justice will also be responsible for overseeing and certifying Senatorial elections, and any Galactic Referendums the Imperial Republic Government may choose to hold. </w:t>
      </w:r>
    </w:p>
    <w:p w:rsidR="00730928" w:rsidRDefault="00D95275">
      <w:pPr>
        <w:pStyle w:val="Div"/>
      </w:pPr>
      <w:r>
        <w:t xml:space="preserve">  </w:t>
      </w:r>
    </w:p>
    <w:p w:rsidR="00730928" w:rsidRDefault="00D95275">
      <w:pPr>
        <w:pStyle w:val="Div"/>
      </w:pPr>
      <w:r>
        <w:t xml:space="preserve">Article 9.6 - Security Bureau Oversight </w:t>
      </w:r>
    </w:p>
    <w:p w:rsidR="00730928" w:rsidRDefault="00D95275">
      <w:pPr>
        <w:pStyle w:val="Div"/>
      </w:pPr>
      <w:r>
        <w:t xml:space="preserve">  </w:t>
      </w:r>
    </w:p>
    <w:p w:rsidR="00730928" w:rsidRDefault="00D95275">
      <w:pPr>
        <w:pStyle w:val="Div"/>
      </w:pPr>
      <w:r>
        <w:t xml:space="preserve">COMPNOR will oversee the operations of the Imperial Republic Security Bureau (IRSB) and will receive regular reports from the Imperial Republic Security Bureau which will cover major threats, as well as State Security Estimates which will outline the current threat deterrence readiness level of the Imperial Republic, and the current threat levels of the Imperial Republic. </w:t>
      </w:r>
    </w:p>
    <w:p w:rsidR="00730928" w:rsidRDefault="00D95275">
      <w:pPr>
        <w:pStyle w:val="Div"/>
      </w:pPr>
      <w:r>
        <w:t xml:space="preserve">  </w:t>
      </w:r>
    </w:p>
    <w:p w:rsidR="00730928" w:rsidRDefault="00D95275">
      <w:pPr>
        <w:pStyle w:val="Div"/>
      </w:pPr>
      <w:r>
        <w:t xml:space="preserve">Article 9.7 - COMPNOR Ambassadors </w:t>
      </w:r>
    </w:p>
    <w:p w:rsidR="00730928" w:rsidRDefault="00D95275">
      <w:pPr>
        <w:pStyle w:val="Div"/>
      </w:pPr>
      <w:r>
        <w:t xml:space="preserve">  </w:t>
      </w:r>
    </w:p>
    <w:p w:rsidR="00730928" w:rsidRDefault="00D95275">
      <w:pPr>
        <w:pStyle w:val="Div"/>
      </w:pPr>
      <w:r>
        <w:t xml:space="preserve">While the Ministry of State specifically focuses on direct party-to-party talks with foreign nations, and their ambassadors are accredited to a particular foreign government; COMPNOR has the power to appoint Ambassadors-at-Large, with approval from the Throne, to deal with specific issues on a galactic scale, so long as those issues fall into the COMPNOR Portfolio of Responsibilities (i.e. Taxes, Drug Policy, Health Standards). </w:t>
      </w:r>
    </w:p>
    <w:p w:rsidR="00730928" w:rsidRDefault="00D95275">
      <w:pPr>
        <w:pStyle w:val="Div"/>
      </w:pPr>
      <w:r>
        <w:t xml:space="preserve">  </w:t>
      </w:r>
    </w:p>
    <w:p w:rsidR="00730928" w:rsidRDefault="00D95275">
      <w:pPr>
        <w:pStyle w:val="Div"/>
      </w:pPr>
      <w:r>
        <w:t xml:space="preserve">Article 9.8 - COMPNOR Service Departments </w:t>
      </w:r>
    </w:p>
    <w:p w:rsidR="00730928" w:rsidRDefault="00D95275">
      <w:pPr>
        <w:pStyle w:val="Div"/>
      </w:pPr>
      <w:r>
        <w:t xml:space="preserve">  </w:t>
      </w:r>
    </w:p>
    <w:p w:rsidR="00730928" w:rsidRDefault="00D95275">
      <w:pPr>
        <w:pStyle w:val="Div"/>
      </w:pPr>
      <w:r>
        <w:t xml:space="preserve">The Grand Minister, with authorization from the Supreme Ruler, shall establish other departments with the consent of the throne, as it deems necessary, to specifically provide a higher quality of service to one of its delegated areas of responsibility, in order to achieve a high level of operations excellence, which will significantly add a greater benefit to COMPNOR or the Imperial Republic Government. </w:t>
      </w:r>
    </w:p>
    <w:p w:rsidR="00730928" w:rsidRDefault="00D95275">
      <w:pPr>
        <w:pStyle w:val="Div"/>
      </w:pPr>
      <w:r>
        <w:t xml:space="preserve">  </w:t>
      </w:r>
    </w:p>
    <w:p w:rsidR="00D714EC" w:rsidRDefault="00D714EC">
      <w:pPr>
        <w:pStyle w:val="Div"/>
      </w:pPr>
    </w:p>
    <w:p w:rsidR="00D714EC" w:rsidRDefault="00D714EC">
      <w:pPr>
        <w:pStyle w:val="Div"/>
      </w:pPr>
    </w:p>
    <w:p w:rsidR="00730928" w:rsidRDefault="00D95275">
      <w:pPr>
        <w:pStyle w:val="Div"/>
      </w:pPr>
      <w:r>
        <w:t xml:space="preserve">Article 9.9 - Heritage and Education </w:t>
      </w:r>
    </w:p>
    <w:p w:rsidR="00730928" w:rsidRDefault="00D95275">
      <w:pPr>
        <w:pStyle w:val="Div"/>
      </w:pPr>
      <w:r>
        <w:t xml:space="preserve">  </w:t>
      </w:r>
    </w:p>
    <w:p w:rsidR="00730928" w:rsidRDefault="00D95275">
      <w:pPr>
        <w:pStyle w:val="Div"/>
      </w:pPr>
      <w:r>
        <w:t xml:space="preserve">COMPNOR shall operate at least one division that is aimed at furthering the knowledge of the galaxy. This entity will employ full-time scientists to progress our quest of knowledge about ourselves and our surroundings into the future. </w:t>
      </w:r>
    </w:p>
    <w:p w:rsidR="00730928" w:rsidRDefault="00D95275">
      <w:pPr>
        <w:pStyle w:val="Div"/>
      </w:pPr>
      <w:r>
        <w:t xml:space="preserve">  </w:t>
      </w:r>
    </w:p>
    <w:p w:rsidR="00730928" w:rsidRDefault="00D95275">
      <w:pPr>
        <w:pStyle w:val="Div"/>
      </w:pPr>
      <w:r>
        <w:t xml:space="preserve">Article 9.10 -Library and Archives </w:t>
      </w:r>
    </w:p>
    <w:p w:rsidR="00730928" w:rsidRDefault="00D95275">
      <w:pPr>
        <w:pStyle w:val="Div"/>
      </w:pPr>
      <w:r>
        <w:t xml:space="preserve">  </w:t>
      </w:r>
    </w:p>
    <w:p w:rsidR="00730928" w:rsidRDefault="00D95275">
      <w:pPr>
        <w:pStyle w:val="Div"/>
      </w:pPr>
      <w:r>
        <w:t xml:space="preserve">The Imperial Republic's Library and Archives will be responsible for implementation and enforcement of the Imperial Republic's document retention policy with the exception of classified documents. As well as a source of information for the whole government, in terms of legislative research and translation services. </w:t>
      </w:r>
    </w:p>
    <w:p w:rsidR="00730928" w:rsidRDefault="00D95275">
      <w:pPr>
        <w:pStyle w:val="Div"/>
      </w:pPr>
      <w:r>
        <w:t xml:space="preserve">  </w:t>
      </w:r>
    </w:p>
    <w:p w:rsidR="00730928" w:rsidRDefault="00D95275">
      <w:pPr>
        <w:pStyle w:val="Div"/>
      </w:pPr>
      <w:r>
        <w:t xml:space="preserve">Article 9.11 - Additional Grand Minister Powers </w:t>
      </w:r>
    </w:p>
    <w:p w:rsidR="00730928" w:rsidRDefault="00D95275">
      <w:pPr>
        <w:pStyle w:val="Div"/>
      </w:pPr>
      <w:r>
        <w:t xml:space="preserve">  </w:t>
      </w:r>
    </w:p>
    <w:p w:rsidR="00730928" w:rsidRDefault="00D95275">
      <w:pPr>
        <w:pStyle w:val="Div"/>
      </w:pPr>
      <w:r>
        <w:t xml:space="preserve">The Grand Minister of COMPNOR shall possess the power to declare sites of historical or cultural importance to be Historical Landmarks; in which case those sites will be legally protected under Imperial Republic law from destruction or vandalism. In addition, the Grand Minister of COMPNOR shall possess the power to declare Imperial Republic lands to be State Parks. </w:t>
      </w:r>
    </w:p>
    <w:p w:rsidR="00730928" w:rsidRDefault="00D95275">
      <w:pPr>
        <w:pStyle w:val="Div"/>
      </w:pPr>
      <w:r>
        <w:t xml:space="preserve">  </w:t>
      </w:r>
    </w:p>
    <w:p w:rsidR="00730928" w:rsidRDefault="00D95275">
      <w:pPr>
        <w:pStyle w:val="Div"/>
      </w:pPr>
      <w:r>
        <w:lastRenderedPageBreak/>
        <w:t xml:space="preserve">Article 9.12 - Imperial Republic Business Enterprises </w:t>
      </w:r>
    </w:p>
    <w:p w:rsidR="00730928" w:rsidRDefault="00D95275">
      <w:pPr>
        <w:pStyle w:val="Div"/>
      </w:pPr>
      <w:r>
        <w:t xml:space="preserve">  </w:t>
      </w:r>
    </w:p>
    <w:p w:rsidR="00730928" w:rsidRDefault="00D95275">
      <w:pPr>
        <w:pStyle w:val="Div"/>
      </w:pPr>
      <w:r>
        <w:t xml:space="preserve">COMPNOR shall acquire and manage entities, that can provide an economic benefit to the Imperial Republic in the long run, that will prevent a strategic company that is essential in the supply chain of the Imperial Republic from failing, or that can strategically enhance COMPNOR's operations. These </w:t>
      </w:r>
      <w:r w:rsidR="002A7919">
        <w:t>companies</w:t>
      </w:r>
      <w:r>
        <w:t xml:space="preserve"> will operate under the guidance of its Executive Officers, who shall be recommended by the Minister of Finance and confirmed by the Grand Minister. These companies are functionally connected to the Imperial Republic both operationally and financially, through their initial funding which is set up as a loan; they legally are recognized as being independent from the Imperial Republic and therefore the liability of the companies end with themselves, and they </w:t>
      </w:r>
      <w:r w:rsidR="002A7919">
        <w:t>cannot</w:t>
      </w:r>
      <w:r>
        <w:t xml:space="preserve"> be penetrated in a lawsuit to try and go after the Imperial Republic Government or COMPNOR in a lawsuit. </w:t>
      </w:r>
    </w:p>
    <w:p w:rsidR="00730928" w:rsidRDefault="00D95275">
      <w:pPr>
        <w:pStyle w:val="Div"/>
      </w:pPr>
      <w:r>
        <w:t xml:space="preserve">  </w:t>
      </w: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9A5C87" w:rsidRDefault="009A5C87">
      <w:pPr>
        <w:jc w:val="center"/>
        <w:rPr>
          <w:b/>
          <w:color w:val="1F497D" w:themeColor="text2"/>
          <w:u w:val="single"/>
        </w:rPr>
      </w:pPr>
    </w:p>
    <w:p w:rsidR="00730928" w:rsidRPr="00D714EC" w:rsidRDefault="00D95275">
      <w:pPr>
        <w:jc w:val="center"/>
        <w:rPr>
          <w:b/>
          <w:color w:val="1F497D" w:themeColor="text2"/>
        </w:rPr>
      </w:pPr>
      <w:r w:rsidRPr="00D714EC">
        <w:rPr>
          <w:b/>
          <w:color w:val="1F497D" w:themeColor="text2"/>
          <w:u w:val="single"/>
        </w:rPr>
        <w:lastRenderedPageBreak/>
        <w:t>Section 10 - Finances</w:t>
      </w:r>
      <w:r w:rsidRPr="00D714EC">
        <w:rPr>
          <w:b/>
          <w:color w:val="1F497D" w:themeColor="text2"/>
        </w:rPr>
        <w:t xml:space="preserve"> </w:t>
      </w:r>
    </w:p>
    <w:p w:rsidR="00730928" w:rsidRDefault="00D95275">
      <w:pPr>
        <w:pStyle w:val="Div"/>
      </w:pPr>
      <w:r>
        <w:t xml:space="preserve">  </w:t>
      </w:r>
    </w:p>
    <w:p w:rsidR="00730928" w:rsidRDefault="00D95275">
      <w:pPr>
        <w:pStyle w:val="Div"/>
      </w:pPr>
      <w:r>
        <w:t xml:space="preserve">Article 10.0 </w:t>
      </w:r>
      <w:r w:rsidR="009A5C87">
        <w:t xml:space="preserve"> </w:t>
      </w:r>
      <w:r>
        <w:t xml:space="preserve">- Ministry of Finance </w:t>
      </w:r>
    </w:p>
    <w:p w:rsidR="00730928" w:rsidRDefault="00D95275">
      <w:pPr>
        <w:pStyle w:val="Div"/>
      </w:pPr>
      <w:r>
        <w:t xml:space="preserve">  </w:t>
      </w:r>
    </w:p>
    <w:p w:rsidR="00730928" w:rsidRDefault="00D95275">
      <w:pPr>
        <w:pStyle w:val="Div"/>
      </w:pPr>
      <w:r>
        <w:t xml:space="preserve">The Ministry of Finance, a division of COMPNOR, will be responsible for the collecting of taxes, paying of governmental employees and staff, coordinating and assisting in managing of the governmental budget as determined by this charter and the Royal Imperial Throne, and in developing, implementing, and regulating fiscal policies to effectively manage the Imperial Republic's Economy as well as to financially manage the Imperial Republic Government and its assets. They will also be responsible for managing the Imperial Republic Bank, setting of Accounting standards in Imperial Republic Space, which all companies in said space will be required to follow, and the Regulation of the Financial Markets. The Ministry of Finance will be headed by the Minister of Finance, who will be appointed by the Grand Minister of COMPNOR in consultation with the Royal Imperial Throne. </w:t>
      </w:r>
    </w:p>
    <w:p w:rsidR="00730928" w:rsidRDefault="00D95275">
      <w:pPr>
        <w:pStyle w:val="Div"/>
      </w:pPr>
      <w:r>
        <w:t xml:space="preserve">  </w:t>
      </w:r>
    </w:p>
    <w:p w:rsidR="00730928" w:rsidRDefault="00D95275">
      <w:pPr>
        <w:pStyle w:val="Div"/>
      </w:pPr>
      <w:r>
        <w:t>Article 10.1</w:t>
      </w:r>
      <w:r w:rsidR="009A5C87">
        <w:t xml:space="preserve"> </w:t>
      </w:r>
      <w:r>
        <w:t>-</w:t>
      </w:r>
      <w:r w:rsidR="009A5C87">
        <w:t xml:space="preserve"> </w:t>
      </w:r>
      <w:r>
        <w:t xml:space="preserve"> Financial Regulation Enforcement </w:t>
      </w:r>
    </w:p>
    <w:p w:rsidR="00730928" w:rsidRDefault="00D95275">
      <w:pPr>
        <w:pStyle w:val="Div"/>
      </w:pPr>
      <w:r>
        <w:t xml:space="preserve">  </w:t>
      </w:r>
    </w:p>
    <w:p w:rsidR="00730928" w:rsidRDefault="00D95275">
      <w:r>
        <w:t xml:space="preserve">The Ministry of Finance shall have the authority to create Law Enforcement Agencies or Divisions, with approval from the Royal Imperial Throne, that shall be the Imperial Republic's premier financial crimes investigation agencies and will have the authority to only investigate financial related crimes. </w:t>
      </w:r>
    </w:p>
    <w:p w:rsidR="00730928" w:rsidRDefault="00D95275">
      <w:pPr>
        <w:pStyle w:val="Div"/>
      </w:pPr>
      <w:r>
        <w:t xml:space="preserve">  </w:t>
      </w:r>
    </w:p>
    <w:p w:rsidR="00730928" w:rsidRDefault="00D95275">
      <w:pPr>
        <w:pStyle w:val="Div"/>
      </w:pPr>
      <w:r>
        <w:t>Article 10.2</w:t>
      </w:r>
      <w:r w:rsidR="00D714EC">
        <w:t xml:space="preserve"> </w:t>
      </w:r>
      <w:r>
        <w:t>-</w:t>
      </w:r>
      <w:r w:rsidR="00D714EC">
        <w:t xml:space="preserve"> </w:t>
      </w:r>
      <w:r>
        <w:t xml:space="preserve">Taxation </w:t>
      </w:r>
    </w:p>
    <w:p w:rsidR="00730928" w:rsidRDefault="00D95275">
      <w:pPr>
        <w:pStyle w:val="Div"/>
      </w:pPr>
      <w:r>
        <w:t xml:space="preserve">  </w:t>
      </w:r>
    </w:p>
    <w:p w:rsidR="00730928" w:rsidRDefault="00D95275">
      <w:r>
        <w:t xml:space="preserve">All persons shall have a percentage of their annual pay withheld for income taxes. The rate for any tax imposed by the Imperial Republic may change at any time. The Government of the Imperial Republic may institute or abolishes any tax as they see fit, at any time. </w:t>
      </w:r>
    </w:p>
    <w:p w:rsidR="00730928" w:rsidRDefault="00D95275">
      <w:pPr>
        <w:pStyle w:val="Div"/>
      </w:pPr>
      <w:r>
        <w:t xml:space="preserve">  </w:t>
      </w:r>
    </w:p>
    <w:p w:rsidR="00730928" w:rsidRDefault="00D95275">
      <w:pPr>
        <w:pStyle w:val="Div"/>
      </w:pPr>
      <w:r>
        <w:t>Article 10.3</w:t>
      </w:r>
      <w:r w:rsidR="00D714EC">
        <w:t xml:space="preserve"> </w:t>
      </w:r>
      <w:r>
        <w:t>-</w:t>
      </w:r>
      <w:r w:rsidR="00D714EC">
        <w:t xml:space="preserve"> </w:t>
      </w:r>
      <w:r>
        <w:t xml:space="preserve">Budget </w:t>
      </w:r>
    </w:p>
    <w:p w:rsidR="00730928" w:rsidRDefault="00D95275">
      <w:pPr>
        <w:pStyle w:val="Div"/>
      </w:pPr>
      <w:r>
        <w:t xml:space="preserve">  </w:t>
      </w:r>
    </w:p>
    <w:p w:rsidR="00730928" w:rsidRDefault="00D95275">
      <w:r>
        <w:t xml:space="preserve">The Budget shall be established on a yearly basis by combined efforts of the Imperial Republic Senate and the High Council of the Imperial Republic. The Ministry of Finance will take the lead in organizing and developing the budget under the direction of both legislative bodies. The finalized yearly budget as well as any changes that may come about will require approval from the Royal Imperial Throne. The Ministry of Finance shall supervise all budget disbursements and monitor all budget activity to ensure compliance with approved processes. COMPNOR shall have the authority to review any departments' financial records or supporting documentation, as well as institute a government-wide standard authorization policy. </w:t>
      </w:r>
    </w:p>
    <w:p w:rsidR="00730928" w:rsidRDefault="00D95275">
      <w:pPr>
        <w:pStyle w:val="Div"/>
      </w:pPr>
      <w:r>
        <w:t xml:space="preserve">  </w:t>
      </w: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D15480" w:rsidRDefault="00D15480">
      <w:pPr>
        <w:jc w:val="center"/>
        <w:rPr>
          <w:b/>
          <w:color w:val="1F497D" w:themeColor="text2"/>
          <w:u w:val="single"/>
        </w:rPr>
      </w:pPr>
    </w:p>
    <w:p w:rsidR="00730928" w:rsidRPr="00D714EC" w:rsidRDefault="00D95275">
      <w:pPr>
        <w:jc w:val="center"/>
        <w:rPr>
          <w:b/>
          <w:color w:val="1F497D" w:themeColor="text2"/>
        </w:rPr>
      </w:pPr>
      <w:r w:rsidRPr="00D714EC">
        <w:rPr>
          <w:b/>
          <w:color w:val="1F497D" w:themeColor="text2"/>
          <w:u w:val="single"/>
        </w:rPr>
        <w:lastRenderedPageBreak/>
        <w:t>Section 11 - Civil Rights</w:t>
      </w:r>
      <w:r w:rsidRPr="00D714EC">
        <w:rPr>
          <w:b/>
          <w:color w:val="1F497D" w:themeColor="text2"/>
        </w:rPr>
        <w:t xml:space="preserve"> </w:t>
      </w:r>
    </w:p>
    <w:p w:rsidR="00730928" w:rsidRDefault="00D95275">
      <w:r>
        <w:t xml:space="preserve">  </w:t>
      </w:r>
    </w:p>
    <w:p w:rsidR="00730928" w:rsidRDefault="00D95275">
      <w:r>
        <w:t>Article 11.0</w:t>
      </w:r>
      <w:r w:rsidR="00D714EC">
        <w:t xml:space="preserve"> </w:t>
      </w:r>
      <w:r>
        <w:t>-</w:t>
      </w:r>
      <w:r w:rsidR="00D714EC">
        <w:t xml:space="preserve"> </w:t>
      </w:r>
      <w:r>
        <w:t xml:space="preserve">Civilian Ownership/Property </w:t>
      </w:r>
    </w:p>
    <w:p w:rsidR="00730928" w:rsidRDefault="00D95275">
      <w:r>
        <w:t xml:space="preserve">  </w:t>
      </w:r>
    </w:p>
    <w:p w:rsidR="00730928" w:rsidRDefault="00D95275">
      <w:r>
        <w:t xml:space="preserve">All citizens will have the right to own personal businesses, residences, offices, ships, buildings, organizations, small weapons for personal defense, and any items not specifically prohibited by law. Unauthorized possession or use of property owned by another citizen, organization, government or other entity is prohibited. No civilian may own a military ship or one with military-grade weapons or equipment without proper authorization from the Throne or it's duly authorized agents. Light weapons, shielding and other devices as regulated by the Ministry of Defense and local governments are permitted. </w:t>
      </w:r>
    </w:p>
    <w:p w:rsidR="00730928" w:rsidRDefault="00D95275">
      <w:r>
        <w:t xml:space="preserve">  </w:t>
      </w:r>
    </w:p>
    <w:p w:rsidR="00730928" w:rsidRDefault="00D95275">
      <w:r>
        <w:t xml:space="preserve">Article 11.0.a - Protection Against Unreasonable Acts </w:t>
      </w:r>
    </w:p>
    <w:p w:rsidR="00730928" w:rsidRDefault="00D95275">
      <w:r>
        <w:t xml:space="preserve">  </w:t>
      </w:r>
    </w:p>
    <w:p w:rsidR="00730928" w:rsidRDefault="00D95275">
      <w:r>
        <w:t xml:space="preserve">The right of the people to be secure in their persons, houses, papers, and effects, against unreasonable searches and seizures, shall not be violated, and no Warrants shall be issued, but upon probable cause, supported by Oath or affirmation, and particularly describing the place to be searched, and the persons or things to be seized. During times of war or in matters pertaining to the protection of the Throne and Royal Family, His Majesty's Royal Guard is fully authorized to search and seize anything or anyone that poses as a threat until it is determined that the threat has been eliminated. Additionally, the Imperial Republic Intelligence Service shall have that same authority during wartime in situations deemed necessary for the security of the State. </w:t>
      </w:r>
    </w:p>
    <w:p w:rsidR="00730928" w:rsidRDefault="00D95275">
      <w:r>
        <w:t xml:space="preserve">  </w:t>
      </w:r>
    </w:p>
    <w:p w:rsidR="00730928" w:rsidRDefault="00D95275">
      <w:r>
        <w:t xml:space="preserve">Article 11.1 - Free Exercise Clause </w:t>
      </w:r>
    </w:p>
    <w:p w:rsidR="00730928" w:rsidRDefault="00D95275">
      <w:r>
        <w:t xml:space="preserve">  </w:t>
      </w:r>
    </w:p>
    <w:p w:rsidR="00730928" w:rsidRDefault="00D95275">
      <w:r>
        <w:t xml:space="preserve">No law shall be made respecting an establishment of religion, or prohibiting the free exercise thereof; or abridging the freedom of speech or of the press, except in cases pertaining to the security or stability of the State; or the right of the people peaceably to assemble, and to petition the Government for a redress of grievances. </w:t>
      </w:r>
    </w:p>
    <w:p w:rsidR="00D714EC" w:rsidRDefault="00D714EC"/>
    <w:p w:rsidR="00730928" w:rsidRDefault="00D95275">
      <w:r>
        <w:t xml:space="preserve">Article 11.2 - Due Process </w:t>
      </w:r>
    </w:p>
    <w:p w:rsidR="00730928" w:rsidRDefault="00D95275">
      <w:r>
        <w:t xml:space="preserve">  </w:t>
      </w:r>
    </w:p>
    <w:p w:rsidR="00730928" w:rsidRDefault="00D95275">
      <w:r>
        <w:t xml:space="preserve">No person shall be held to answer for any capital, or otherwise infamous crime, unless on a presentment or indictment of a Royal Court or Inquisition,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 Excessive bail shall not be required, nor excessive fines imposed, nor cruel and unusual punishments inflicted. </w:t>
      </w:r>
    </w:p>
    <w:p w:rsidR="00730928" w:rsidRDefault="00D95275">
      <w:r>
        <w:t xml:space="preserve">  </w:t>
      </w:r>
    </w:p>
    <w:p w:rsidR="00730928" w:rsidRDefault="00D95275">
      <w:r>
        <w:t xml:space="preserve">Article 11.2.a - Confrontation Clause </w:t>
      </w:r>
    </w:p>
    <w:p w:rsidR="00730928" w:rsidRDefault="00D95275">
      <w:r>
        <w:t xml:space="preserve">  </w:t>
      </w:r>
    </w:p>
    <w:p w:rsidR="00730928" w:rsidRDefault="00D95275">
      <w:r>
        <w:t xml:space="preserve">In all criminal prosecutions, the accused shall enjoy the right to a speedy and public trial, by an impartial judge and jury (for violations of laws below the sector level) of the region and district where in the crime shall have been committed, which district shall have been previously ascertained by law, and to be informed of the nature and cause of the accusation; to be confronted with the witnesses against them; to have compulsory process for obtaining witnesses in their favor, and to have the Assistance of Counsel, provided by the Ministry of Justice for State cases only, for their defense. </w:t>
      </w:r>
    </w:p>
    <w:p w:rsidR="00730928" w:rsidRDefault="00D95275">
      <w:r>
        <w:t xml:space="preserve">  </w:t>
      </w:r>
    </w:p>
    <w:p w:rsidR="00730928" w:rsidRDefault="00D95275">
      <w:r>
        <w:t xml:space="preserve">Article 11.3 - Sector, Planetary and Regional Armed Forces </w:t>
      </w:r>
    </w:p>
    <w:p w:rsidR="00730928" w:rsidRDefault="00D95275">
      <w:r>
        <w:lastRenderedPageBreak/>
        <w:br/>
        <w:t xml:space="preserve">No internal government under the Imperial Republic with Class A membership status over sectors, planets, or regions may have or hire an external military of any kind. However, they are entitled to an Armed Police Force, with armed ground forces and a small space fleet to enforce their local laws, but with a limited amount of each type of ship and troop and number of police, as determined per system by the Ministry of Defense. The local Imperial Republic military commander will inspect each system and determine if it meets the set requirements. If it is over the set amount, the surplus of armed equipment, men, ships, and other property will be purchased by the Ministry of Defense. Each sector and system holding Class A membership will have an Imperial Republic garrison and defense forces as determined by the Ministry of Defense, that will be responsible for the safety and security of the local system. The Imperial Republic Security Bureau will also be present in each system to enforce State laws as well as assist in enforcing local laws, seizing illegal contraband that is determined as illegal by the local system governments, and other requests made by the local senate and governors as legalized in Military Standard Operations and Procedures of the Imperial Republic, and the Imperial Republic Charter. </w:t>
      </w:r>
    </w:p>
    <w:p w:rsidR="00730928" w:rsidRDefault="00D95275">
      <w:r>
        <w:t xml:space="preserve">  </w:t>
      </w:r>
    </w:p>
    <w:p w:rsidR="00730928" w:rsidRDefault="00D95275">
      <w:r>
        <w:t xml:space="preserve">Article 11.4 - Private, Corporation, and other Organizations Security Forces </w:t>
      </w:r>
    </w:p>
    <w:p w:rsidR="00730928" w:rsidRDefault="00D95275">
      <w:r>
        <w:t xml:space="preserve">  </w:t>
      </w:r>
    </w:p>
    <w:p w:rsidR="00730928" w:rsidRDefault="00D95275">
      <w:r>
        <w:t xml:space="preserve">Corporations, private citizens, and other organizations are entitled to have security forces for their property, products, buildings, etc, but may not do so without a permit from the Ministry of Defense. The Ministry of Defense, when issuing a permit, will assign a certain limit maximum allowed of specific security forces and weapons. The local military commander will inspect it regularly as determined by the Minister of Defense and if the amount exceeds the allotted amount, the local military commander will purchase the surplus forces for the Ministry of Defense. </w:t>
      </w:r>
    </w:p>
    <w:p w:rsidR="00730928" w:rsidRDefault="00D95275">
      <w:pPr>
        <w:pStyle w:val="Div"/>
      </w:pPr>
      <w:r>
        <w:t xml:space="preserve">  </w:t>
      </w:r>
    </w:p>
    <w:p w:rsidR="00730928" w:rsidRDefault="00D95275">
      <w:pPr>
        <w:pStyle w:val="Div"/>
      </w:pPr>
      <w:r>
        <w:t xml:space="preserve">Article 11.5 - Anti-Slavery </w:t>
      </w:r>
    </w:p>
    <w:p w:rsidR="00730928" w:rsidRDefault="00D95275">
      <w:pPr>
        <w:pStyle w:val="Div"/>
      </w:pPr>
      <w:r>
        <w:t xml:space="preserve">  </w:t>
      </w:r>
    </w:p>
    <w:p w:rsidR="00730928" w:rsidRDefault="00D95275">
      <w:r>
        <w:t xml:space="preserve">No person, group, organization, or anyone or thing may have ownership of another sentient being. Slavery and all of its forms is herewith abolished. </w:t>
      </w:r>
    </w:p>
    <w:p w:rsidR="00730928" w:rsidRDefault="00D714EC">
      <w:pPr>
        <w:pStyle w:val="Div"/>
      </w:pPr>
      <w:r>
        <w:t> </w:t>
      </w:r>
      <w:r w:rsidR="00D95275">
        <w:t xml:space="preserve">Article 11.6 - Right to Life, Liberty, and the Pursuit of Happiness </w:t>
      </w:r>
    </w:p>
    <w:p w:rsidR="00730928" w:rsidRDefault="00D95275">
      <w:pPr>
        <w:pStyle w:val="Div"/>
      </w:pPr>
      <w:r>
        <w:t xml:space="preserve">  </w:t>
      </w:r>
    </w:p>
    <w:p w:rsidR="00730928" w:rsidRDefault="00D95275">
      <w:r>
        <w:t xml:space="preserve">All persons and sentient beings have the rights to life, to liberty and justice, and to pursue happiness. No other sentient being shall have the right to take the life of another, directly or indirectly (hiring someone else to do it or the one responsible), except through galactic, sector, and planetary governments for violation of severe and supreme laws, such as murder, treason, and as approved for sector, planetary, and local governments and by the Ministries of State and Justice. Military executions will have to also be based upon these laws, and/or as directed by the Minister of Defense in consultation with the Minister of Justice, and the Royal Imperial Throne. Anyone found guilty of murder by an Imperial Republic court or Imperial Republic recognized court, having found enough evidence to prove the murder and convicted as determined by the said court can be executed or imprisoned for life. </w:t>
      </w:r>
    </w:p>
    <w:p w:rsidR="00730928" w:rsidRDefault="00D95275">
      <w:pPr>
        <w:pStyle w:val="Div"/>
      </w:pPr>
      <w:r>
        <w:t xml:space="preserve">  </w:t>
      </w:r>
    </w:p>
    <w:p w:rsidR="00730928" w:rsidRDefault="00D95275">
      <w:pPr>
        <w:pStyle w:val="Div"/>
      </w:pPr>
      <w:r>
        <w:t xml:space="preserve">Article 11.7 - Weapons and Right to Bear Arms </w:t>
      </w:r>
    </w:p>
    <w:p w:rsidR="00730928" w:rsidRDefault="00D95275">
      <w:pPr>
        <w:pStyle w:val="Div"/>
      </w:pPr>
      <w:r>
        <w:t xml:space="preserve">  </w:t>
      </w:r>
    </w:p>
    <w:p w:rsidR="00730928" w:rsidRDefault="00D95275">
      <w:pPr>
        <w:pStyle w:val="Div"/>
      </w:pPr>
      <w:r>
        <w:t xml:space="preserve">All citizens shall have the right to own personal weapons, such as a single blaster for defending of oneself and </w:t>
      </w:r>
      <w:r w:rsidR="002A7919">
        <w:t>one's</w:t>
      </w:r>
      <w:r>
        <w:t xml:space="preserve"> family, and carry them with them concealed in any non-government areas, or areas where it is not restricted or forbidden. Any business may deny the carrying of weapons. The Ministry of Defense, in consultation with the Imperial Republic Security Bureau, will regulate the types and quantities of weapons allowed and handle licensing of said </w:t>
      </w:r>
      <w:r w:rsidR="002A7919">
        <w:t>weapons. No</w:t>
      </w:r>
      <w:r>
        <w:t xml:space="preserve"> person may own any weapon of any kind without a separate </w:t>
      </w:r>
      <w:r>
        <w:lastRenderedPageBreak/>
        <w:t xml:space="preserve">license for each weapon (that must be with the weapon at all times. The Ministry of Defense may limit licenses, charge for them, refuse them, or revoke them for any individual at any time. Weapons not registered or licensed will be seized and the individual(s) arrested for illegally possessing, owning, or using an illegal weapon. No individual or organization may own or control any space-side or planetary weapons or shielding, as regulated by the Ministry of Defense, except for the galactic government of the Imperial Republic. The exception to this is the private shielding or weapons of a personal ship, as regulated and approved by the Ministry of Defense. Any starship not licensed to carry weapons by the Ministry of Defense, may not have such weapons, personal or otherwise. </w:t>
      </w:r>
    </w:p>
    <w:p w:rsidR="00730928" w:rsidRDefault="00D95275">
      <w:pPr>
        <w:pStyle w:val="Div"/>
      </w:pPr>
      <w:r>
        <w:t xml:space="preserve">  </w:t>
      </w:r>
    </w:p>
    <w:p w:rsidR="00730928" w:rsidRDefault="00D95275">
      <w:pPr>
        <w:pStyle w:val="Div"/>
      </w:pPr>
      <w:r>
        <w:t xml:space="preserve">Article 11.8 - Reserving the Right to Reserve Rights </w:t>
      </w:r>
    </w:p>
    <w:p w:rsidR="00D714EC" w:rsidRDefault="00D714EC">
      <w:pPr>
        <w:pStyle w:val="Div"/>
      </w:pPr>
    </w:p>
    <w:p w:rsidR="00730928" w:rsidRDefault="00D95275">
      <w:pPr>
        <w:pStyle w:val="Div"/>
      </w:pPr>
      <w:r>
        <w:t xml:space="preserve">The Imperial Republic reserves the right to reserve their right in situations where they need to rightly reserve their rights in lieu of having their rights reserved rightly. </w:t>
      </w:r>
    </w:p>
    <w:sectPr w:rsidR="00730928" w:rsidSect="00730928">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B76" w:rsidRDefault="002F7B76" w:rsidP="00DA594C">
      <w:r>
        <w:separator/>
      </w:r>
    </w:p>
  </w:endnote>
  <w:endnote w:type="continuationSeparator" w:id="0">
    <w:p w:rsidR="002F7B76" w:rsidRDefault="002F7B76" w:rsidP="00DA59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19" w:rsidRDefault="001B1541">
    <w:pPr>
      <w:pStyle w:val="Footer"/>
      <w:jc w:val="right"/>
    </w:pPr>
    <w:fldSimple w:instr=" PAGE   \* MERGEFORMAT ">
      <w:r w:rsidR="009A5C87">
        <w:rPr>
          <w:noProof/>
        </w:rPr>
        <w:t>28</w:t>
      </w:r>
    </w:fldSimple>
  </w:p>
  <w:p w:rsidR="002A7919" w:rsidRDefault="002A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B76" w:rsidRDefault="002F7B76" w:rsidP="00DA594C">
      <w:r>
        <w:separator/>
      </w:r>
    </w:p>
  </w:footnote>
  <w:footnote w:type="continuationSeparator" w:id="0">
    <w:p w:rsidR="002F7B76" w:rsidRDefault="002F7B76" w:rsidP="00DA5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19" w:rsidRPr="008346BC" w:rsidRDefault="002A7919" w:rsidP="008346BC">
    <w:pPr>
      <w:pStyle w:val="Div"/>
      <w:jc w:val="center"/>
      <w:rPr>
        <w:rFonts w:ascii="Tahoma" w:hAnsi="Tahoma" w:cs="Tahoma"/>
      </w:rPr>
    </w:pPr>
    <w:r w:rsidRPr="008346BC">
      <w:rPr>
        <w:rFonts w:ascii="Tahoma" w:hAnsi="Tahoma" w:cs="Tahoma"/>
        <w:b/>
      </w:rPr>
      <w:t>Imperial Republic Charter</w:t>
    </w:r>
  </w:p>
  <w:p w:rsidR="002A7919" w:rsidRDefault="002A79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20"/>
  <w:noPunctuationKerning/>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61F1"/>
    <w:rsid w:val="000011D1"/>
    <w:rsid w:val="00044CE5"/>
    <w:rsid w:val="000B64B6"/>
    <w:rsid w:val="001468F5"/>
    <w:rsid w:val="001B1541"/>
    <w:rsid w:val="001E7F02"/>
    <w:rsid w:val="00227B45"/>
    <w:rsid w:val="002A7919"/>
    <w:rsid w:val="002F7B76"/>
    <w:rsid w:val="0033698E"/>
    <w:rsid w:val="004460A2"/>
    <w:rsid w:val="004E2F89"/>
    <w:rsid w:val="00683EFC"/>
    <w:rsid w:val="006E4EC2"/>
    <w:rsid w:val="00730928"/>
    <w:rsid w:val="007D25F9"/>
    <w:rsid w:val="008346BC"/>
    <w:rsid w:val="008C29D3"/>
    <w:rsid w:val="009A5C87"/>
    <w:rsid w:val="009F07E0"/>
    <w:rsid w:val="00A204B8"/>
    <w:rsid w:val="00B43BE3"/>
    <w:rsid w:val="00BC61F1"/>
    <w:rsid w:val="00CB7E52"/>
    <w:rsid w:val="00D15480"/>
    <w:rsid w:val="00D434E6"/>
    <w:rsid w:val="00D548A9"/>
    <w:rsid w:val="00D714EC"/>
    <w:rsid w:val="00D95275"/>
    <w:rsid w:val="00DA594C"/>
    <w:rsid w:val="00F84A5C"/>
    <w:rsid w:val="00FC1C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pPr>
      <w:shd w:val="solid" w:color="FFFFFF" w:fill="auto"/>
    </w:pPr>
    <w:rPr>
      <w:rFonts w:ascii="Verdana" w:eastAsia="Verdana" w:hAnsi="Verdana" w:cs="Verdana"/>
      <w:color w:val="000000"/>
      <w:szCs w:val="24"/>
      <w:shd w:val="solid" w:color="FFFFFF" w:fill="auto"/>
      <w:lang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 w:val="24"/>
      <w:szCs w:val="26"/>
    </w:rPr>
  </w:style>
  <w:style w:type="paragraph" w:styleId="Heading4">
    <w:name w:val="heading 4"/>
    <w:basedOn w:val="Normal"/>
    <w:next w:val="Normal"/>
    <w:qFormat/>
    <w:rsid w:val="00EF7B96"/>
    <w:pPr>
      <w:keepNext/>
      <w:spacing w:before="90" w:after="90"/>
      <w:ind w:left="90" w:right="90"/>
      <w:outlineLvl w:val="3"/>
    </w:pPr>
    <w:rPr>
      <w:b/>
      <w:bCs/>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730928"/>
  </w:style>
  <w:style w:type="paragraph" w:customStyle="1" w:styleId="Tr">
    <w:name w:val="Tr"/>
    <w:basedOn w:val="Normal"/>
    <w:rsid w:val="00730928"/>
  </w:style>
  <w:style w:type="paragraph" w:customStyle="1" w:styleId="Img">
    <w:name w:val="Img"/>
    <w:basedOn w:val="Normal"/>
    <w:rsid w:val="00730928"/>
  </w:style>
  <w:style w:type="paragraph" w:customStyle="1" w:styleId="Div">
    <w:name w:val="Div"/>
    <w:basedOn w:val="Normal"/>
    <w:rsid w:val="00730928"/>
  </w:style>
  <w:style w:type="paragraph" w:customStyle="1" w:styleId="webkit-indent-blockquote">
    <w:name w:val="webkit-indent-blockquote"/>
    <w:basedOn w:val="Normal"/>
    <w:rsid w:val="00730928"/>
  </w:style>
  <w:style w:type="paragraph" w:customStyle="1" w:styleId="writely-toc-disc">
    <w:name w:val="writely-toc-disc"/>
    <w:basedOn w:val="Normal"/>
    <w:rsid w:val="00730928"/>
  </w:style>
  <w:style w:type="paragraph" w:customStyle="1" w:styleId="Ol">
    <w:name w:val="Ol"/>
    <w:basedOn w:val="Normal"/>
    <w:rsid w:val="00730928"/>
  </w:style>
  <w:style w:type="paragraph" w:customStyle="1" w:styleId="writely-toc-decimal">
    <w:name w:val="writely-toc-decimal"/>
    <w:basedOn w:val="Normal"/>
    <w:rsid w:val="00730928"/>
  </w:style>
  <w:style w:type="paragraph" w:customStyle="1" w:styleId="Option">
    <w:name w:val="Option"/>
    <w:basedOn w:val="Normal"/>
    <w:rsid w:val="00730928"/>
  </w:style>
  <w:style w:type="paragraph" w:customStyle="1" w:styleId="Ul">
    <w:name w:val="Ul"/>
    <w:basedOn w:val="Normal"/>
    <w:rsid w:val="00730928"/>
  </w:style>
  <w:style w:type="paragraph" w:customStyle="1" w:styleId="Select">
    <w:name w:val="Select"/>
    <w:basedOn w:val="Normal"/>
    <w:rsid w:val="00730928"/>
  </w:style>
  <w:style w:type="paragraph" w:customStyle="1" w:styleId="writely-toc-lower-alpha">
    <w:name w:val="writely-toc-lower-alpha"/>
    <w:basedOn w:val="Normal"/>
    <w:rsid w:val="00730928"/>
  </w:style>
  <w:style w:type="paragraph" w:customStyle="1" w:styleId="Blockquote">
    <w:name w:val="Blockquote"/>
    <w:basedOn w:val="Normal"/>
    <w:rsid w:val="00730928"/>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730928"/>
  </w:style>
  <w:style w:type="paragraph" w:customStyle="1" w:styleId="Table">
    <w:name w:val="Table"/>
    <w:basedOn w:val="Normal"/>
    <w:rsid w:val="00730928"/>
  </w:style>
  <w:style w:type="paragraph" w:customStyle="1" w:styleId="Li">
    <w:name w:val="Li"/>
    <w:basedOn w:val="Normal"/>
    <w:rsid w:val="00730928"/>
  </w:style>
  <w:style w:type="paragraph" w:customStyle="1" w:styleId="pb">
    <w:name w:val="pb"/>
    <w:basedOn w:val="Normal"/>
    <w:rsid w:val="00730928"/>
  </w:style>
  <w:style w:type="paragraph" w:customStyle="1" w:styleId="Address">
    <w:name w:val="Address"/>
    <w:basedOn w:val="Normal"/>
    <w:rsid w:val="00730928"/>
  </w:style>
  <w:style w:type="paragraph" w:customStyle="1" w:styleId="Pre">
    <w:name w:val="Pre"/>
    <w:basedOn w:val="Normal"/>
    <w:rsid w:val="00730928"/>
    <w:rPr>
      <w:rFonts w:ascii="Courier New" w:eastAsia="Courier New" w:hAnsi="Courier New" w:cs="Courier New"/>
    </w:rPr>
  </w:style>
  <w:style w:type="paragraph" w:customStyle="1" w:styleId="Olwritely-toc-subheading">
    <w:name w:val="Ol_writely-toc-subheading"/>
    <w:basedOn w:val="Ol"/>
    <w:rsid w:val="00730928"/>
  </w:style>
  <w:style w:type="paragraph" w:customStyle="1" w:styleId="writely-toc-upper-roman">
    <w:name w:val="writely-toc-upper-roman"/>
    <w:basedOn w:val="Normal"/>
    <w:rsid w:val="00730928"/>
  </w:style>
  <w:style w:type="paragraph" w:customStyle="1" w:styleId="writely-toc-none">
    <w:name w:val="writely-toc-none"/>
    <w:basedOn w:val="Normal"/>
    <w:rsid w:val="00730928"/>
  </w:style>
  <w:style w:type="paragraph" w:styleId="Header">
    <w:name w:val="header"/>
    <w:basedOn w:val="Normal"/>
    <w:link w:val="HeaderChar"/>
    <w:uiPriority w:val="99"/>
    <w:unhideWhenUsed/>
    <w:rsid w:val="00DA594C"/>
    <w:pPr>
      <w:tabs>
        <w:tab w:val="center" w:pos="4680"/>
        <w:tab w:val="right" w:pos="9360"/>
      </w:tabs>
    </w:pPr>
  </w:style>
  <w:style w:type="character" w:customStyle="1" w:styleId="HeaderChar">
    <w:name w:val="Header Char"/>
    <w:basedOn w:val="DefaultParagraphFont"/>
    <w:link w:val="Header"/>
    <w:uiPriority w:val="99"/>
    <w:rsid w:val="00DA594C"/>
    <w:rPr>
      <w:rFonts w:ascii="Verdana" w:eastAsia="Verdana" w:hAnsi="Verdana" w:cs="Verdana"/>
      <w:color w:val="000000"/>
      <w:szCs w:val="24"/>
      <w:shd w:val="solid" w:color="FFFFFF" w:fill="auto"/>
      <w:lang w:val="ru-RU" w:eastAsia="ru-RU"/>
    </w:rPr>
  </w:style>
  <w:style w:type="paragraph" w:styleId="Footer">
    <w:name w:val="footer"/>
    <w:basedOn w:val="Normal"/>
    <w:link w:val="FooterChar"/>
    <w:uiPriority w:val="99"/>
    <w:unhideWhenUsed/>
    <w:rsid w:val="00DA594C"/>
    <w:pPr>
      <w:tabs>
        <w:tab w:val="center" w:pos="4680"/>
        <w:tab w:val="right" w:pos="9360"/>
      </w:tabs>
    </w:pPr>
  </w:style>
  <w:style w:type="character" w:customStyle="1" w:styleId="FooterChar">
    <w:name w:val="Footer Char"/>
    <w:basedOn w:val="DefaultParagraphFont"/>
    <w:link w:val="Footer"/>
    <w:uiPriority w:val="99"/>
    <w:rsid w:val="00DA594C"/>
    <w:rPr>
      <w:rFonts w:ascii="Verdana" w:eastAsia="Verdana" w:hAnsi="Verdana" w:cs="Verdana"/>
      <w:color w:val="000000"/>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1CEDF-812F-44A0-9C87-1DA9871F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33</Pages>
  <Words>15160</Words>
  <Characters>83991</Characters>
  <Application>Microsoft Office Word</Application>
  <DocSecurity>0</DocSecurity>
  <Lines>1825</Lines>
  <Paragraphs>1479</Paragraphs>
  <ScaleCrop>false</ScaleCrop>
  <HeadingPairs>
    <vt:vector size="2" baseType="variant">
      <vt:variant>
        <vt:lpstr>Title</vt:lpstr>
      </vt:variant>
      <vt:variant>
        <vt:i4>1</vt:i4>
      </vt:variant>
    </vt:vector>
  </HeadingPairs>
  <TitlesOfParts>
    <vt:vector size="1" baseType="lpstr">
      <vt:lpstr>IR Charter - Clean Draft</vt:lpstr>
    </vt:vector>
  </TitlesOfParts>
  <Company/>
  <LinksUpToDate>false</LinksUpToDate>
  <CharactersWithSpaces>97672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 Charter - Clean Draft</dc:title>
  <dc:creator>James Stratus;Tavria Treyson;Joesefus Quick;OVERMIND</dc:creator>
  <cp:lastModifiedBy>Ryan</cp:lastModifiedBy>
  <cp:revision>6</cp:revision>
  <cp:lastPrinted>2010-05-20T01:18:00Z</cp:lastPrinted>
  <dcterms:created xsi:type="dcterms:W3CDTF">2010-05-20T03:39:00Z</dcterms:created>
  <dcterms:modified xsi:type="dcterms:W3CDTF">2010-05-20T07:39:00Z</dcterms:modified>
</cp:coreProperties>
</file>